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16B53A92" w:rsidR="00C04D37" w:rsidRDefault="00C04D37" w:rsidP="00E55C32">
      <w:pPr>
        <w:jc w:val="center"/>
        <w:rPr>
          <w:sz w:val="24"/>
          <w:szCs w:val="24"/>
        </w:rPr>
      </w:pPr>
    </w:p>
    <w:p w14:paraId="4194A671" w14:textId="7EC207C0" w:rsidR="000347CF" w:rsidRDefault="000347CF" w:rsidP="00E55C32">
      <w:pPr>
        <w:jc w:val="center"/>
        <w:rPr>
          <w:sz w:val="24"/>
          <w:szCs w:val="24"/>
        </w:rPr>
      </w:pPr>
    </w:p>
    <w:p w14:paraId="74B0549F" w14:textId="77777777" w:rsidR="000347CF" w:rsidRDefault="000347CF"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1777D71" w:rsidR="007A2532" w:rsidRDefault="007E6DA1" w:rsidP="00465A02">
      <w:pPr>
        <w:ind w:left="2880" w:firstLine="720"/>
        <w:rPr>
          <w:sz w:val="24"/>
          <w:szCs w:val="24"/>
        </w:rPr>
      </w:pPr>
      <w:r>
        <w:rPr>
          <w:sz w:val="24"/>
          <w:szCs w:val="24"/>
        </w:rPr>
        <w:t>January 13</w:t>
      </w:r>
      <w:r w:rsidR="0025392A">
        <w:rPr>
          <w:sz w:val="24"/>
          <w:szCs w:val="24"/>
        </w:rPr>
        <w:t>,</w:t>
      </w:r>
      <w:r w:rsidR="00B63141">
        <w:rPr>
          <w:sz w:val="24"/>
          <w:szCs w:val="24"/>
        </w:rPr>
        <w:t xml:space="preserve"> 202</w:t>
      </w:r>
      <w:r>
        <w:rPr>
          <w:sz w:val="24"/>
          <w:szCs w:val="24"/>
        </w:rPr>
        <w:t>5</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1C504C51" w14:textId="7FF4F9E5" w:rsidR="00B63141" w:rsidRDefault="00E55C32" w:rsidP="00E6403D">
      <w:pPr>
        <w:ind w:left="2160" w:hanging="2160"/>
        <w:jc w:val="both"/>
        <w:rPr>
          <w:sz w:val="24"/>
          <w:szCs w:val="24"/>
        </w:rPr>
      </w:pPr>
      <w:r w:rsidRPr="00FC0534">
        <w:rPr>
          <w:sz w:val="24"/>
          <w:szCs w:val="24"/>
        </w:rPr>
        <w:t>Members Present:</w:t>
      </w:r>
      <w:r w:rsidRPr="00FC0534">
        <w:rPr>
          <w:sz w:val="24"/>
          <w:szCs w:val="24"/>
        </w:rPr>
        <w:tab/>
      </w:r>
      <w:r w:rsidR="0000095D">
        <w:rPr>
          <w:sz w:val="24"/>
          <w:szCs w:val="24"/>
        </w:rPr>
        <w:t xml:space="preserve">Ms. Grogan, </w:t>
      </w:r>
      <w:r w:rsidR="006C35B9">
        <w:rPr>
          <w:sz w:val="24"/>
          <w:szCs w:val="24"/>
        </w:rPr>
        <w:t xml:space="preserve">Mr. Boomer, </w:t>
      </w:r>
      <w:r w:rsidR="006310C4">
        <w:rPr>
          <w:sz w:val="24"/>
          <w:szCs w:val="24"/>
        </w:rPr>
        <w:t xml:space="preserve">Mr. </w:t>
      </w:r>
      <w:r w:rsidR="007377C4">
        <w:rPr>
          <w:sz w:val="24"/>
          <w:szCs w:val="24"/>
        </w:rPr>
        <w:t>Cronin</w:t>
      </w:r>
      <w:r w:rsidR="006310C4">
        <w:rPr>
          <w:sz w:val="24"/>
          <w:szCs w:val="24"/>
        </w:rPr>
        <w:t xml:space="preserve">, </w:t>
      </w:r>
      <w:r w:rsidR="00C35E78">
        <w:rPr>
          <w:sz w:val="24"/>
          <w:szCs w:val="24"/>
        </w:rPr>
        <w:t xml:space="preserve">Mr. </w:t>
      </w:r>
      <w:r w:rsidR="000956E7">
        <w:rPr>
          <w:sz w:val="24"/>
          <w:szCs w:val="24"/>
        </w:rPr>
        <w:t>McGuire</w:t>
      </w:r>
      <w:r w:rsidR="00C35E78">
        <w:rPr>
          <w:sz w:val="24"/>
          <w:szCs w:val="24"/>
        </w:rPr>
        <w:t xml:space="preserve">, </w:t>
      </w:r>
      <w:r w:rsidR="00C14C6B">
        <w:rPr>
          <w:sz w:val="24"/>
          <w:szCs w:val="24"/>
        </w:rPr>
        <w:t>M</w:t>
      </w:r>
      <w:r w:rsidR="007F3E8E">
        <w:rPr>
          <w:sz w:val="24"/>
          <w:szCs w:val="24"/>
        </w:rPr>
        <w:t xml:space="preserve">r. </w:t>
      </w:r>
      <w:r w:rsidR="00C35E78">
        <w:rPr>
          <w:sz w:val="24"/>
          <w:szCs w:val="24"/>
        </w:rPr>
        <w:t>C</w:t>
      </w:r>
      <w:r w:rsidR="007E6DA1">
        <w:rPr>
          <w:sz w:val="24"/>
          <w:szCs w:val="24"/>
        </w:rPr>
        <w:t>inque</w:t>
      </w:r>
    </w:p>
    <w:p w14:paraId="4206ACAB" w14:textId="77777777" w:rsidR="00E856E9" w:rsidRDefault="00E856E9" w:rsidP="00E6403D">
      <w:pPr>
        <w:ind w:left="2160" w:hanging="2160"/>
        <w:jc w:val="both"/>
        <w:rPr>
          <w:sz w:val="24"/>
          <w:szCs w:val="24"/>
        </w:rPr>
      </w:pPr>
    </w:p>
    <w:p w14:paraId="3BACB07E" w14:textId="211F1AD8" w:rsidR="00C76889" w:rsidRDefault="002645DC" w:rsidP="00E81870">
      <w:pPr>
        <w:jc w:val="both"/>
        <w:rPr>
          <w:sz w:val="24"/>
          <w:szCs w:val="24"/>
        </w:rPr>
      </w:pPr>
      <w:r w:rsidRPr="00FC0534">
        <w:rPr>
          <w:sz w:val="24"/>
          <w:szCs w:val="24"/>
        </w:rPr>
        <w:t>Members Absent:</w:t>
      </w:r>
      <w:r w:rsidRPr="00FC0534">
        <w:rPr>
          <w:sz w:val="24"/>
          <w:szCs w:val="24"/>
        </w:rPr>
        <w:tab/>
      </w:r>
      <w:r w:rsidR="007E6DA1">
        <w:rPr>
          <w:sz w:val="24"/>
          <w:szCs w:val="24"/>
        </w:rPr>
        <w:t xml:space="preserve">Mr. Collins, Mr. Nolan, Mr. </w:t>
      </w:r>
      <w:proofErr w:type="spellStart"/>
      <w:r w:rsidR="007E6DA1">
        <w:rPr>
          <w:sz w:val="24"/>
          <w:szCs w:val="24"/>
        </w:rPr>
        <w:t>teRiele</w:t>
      </w:r>
      <w:proofErr w:type="spellEnd"/>
      <w:r w:rsidR="007E6DA1">
        <w:rPr>
          <w:sz w:val="24"/>
          <w:szCs w:val="24"/>
        </w:rPr>
        <w:t xml:space="preserve"> </w:t>
      </w:r>
    </w:p>
    <w:p w14:paraId="6640FA3B" w14:textId="65CC84D8" w:rsidR="0000095D" w:rsidRDefault="0000095D" w:rsidP="00E81870">
      <w:pPr>
        <w:jc w:val="both"/>
        <w:rPr>
          <w:sz w:val="24"/>
          <w:szCs w:val="24"/>
        </w:rPr>
      </w:pPr>
    </w:p>
    <w:p w14:paraId="4E8B57FD" w14:textId="5B034FF1"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 </w:t>
      </w:r>
      <w:r w:rsidR="0065187D">
        <w:rPr>
          <w:sz w:val="24"/>
          <w:szCs w:val="24"/>
        </w:rPr>
        <w:t xml:space="preserve">Mr. </w:t>
      </w:r>
      <w:proofErr w:type="spellStart"/>
      <w:r w:rsidR="0065187D">
        <w:rPr>
          <w:sz w:val="24"/>
          <w:szCs w:val="24"/>
        </w:rPr>
        <w:t>Keniry</w:t>
      </w:r>
      <w:proofErr w:type="spellEnd"/>
      <w:r w:rsidR="0065187D">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3212E619"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E856E9">
        <w:rPr>
          <w:sz w:val="24"/>
          <w:szCs w:val="24"/>
        </w:rPr>
        <w:t xml:space="preserve"> </w:t>
      </w:r>
      <w:r w:rsidR="007E6DA1">
        <w:rPr>
          <w:sz w:val="24"/>
          <w:szCs w:val="24"/>
        </w:rPr>
        <w:t>– three members absent</w:t>
      </w:r>
      <w:r w:rsidR="00832935">
        <w:rPr>
          <w:sz w:val="24"/>
          <w:szCs w:val="24"/>
        </w:rPr>
        <w:t>.</w:t>
      </w:r>
      <w:r w:rsidR="0001214A">
        <w:rPr>
          <w:sz w:val="24"/>
          <w:szCs w:val="24"/>
        </w:rPr>
        <w:t xml:space="preserve"> </w:t>
      </w:r>
      <w:r w:rsidR="009B187E">
        <w:rPr>
          <w:sz w:val="24"/>
          <w:szCs w:val="24"/>
        </w:rPr>
        <w:t xml:space="preserve"> </w:t>
      </w:r>
      <w:r w:rsidR="0000095D">
        <w:rPr>
          <w:sz w:val="24"/>
          <w:szCs w:val="24"/>
        </w:rPr>
        <w:t xml:space="preserve"> </w:t>
      </w:r>
      <w:r w:rsidR="007212DF">
        <w:rPr>
          <w:sz w:val="24"/>
          <w:szCs w:val="24"/>
        </w:rPr>
        <w:t>M</w:t>
      </w:r>
      <w:r w:rsidR="0000095D">
        <w:rPr>
          <w:sz w:val="24"/>
          <w:szCs w:val="24"/>
        </w:rPr>
        <w:t>s</w:t>
      </w:r>
      <w:r w:rsidR="007212DF">
        <w:rPr>
          <w:sz w:val="24"/>
          <w:szCs w:val="24"/>
        </w:rPr>
        <w:t xml:space="preserve">. </w:t>
      </w:r>
      <w:r w:rsidR="0000095D">
        <w:rPr>
          <w:sz w:val="24"/>
          <w:szCs w:val="24"/>
        </w:rPr>
        <w:t>Grogan</w:t>
      </w:r>
      <w:r w:rsidR="007212DF">
        <w:rPr>
          <w:sz w:val="24"/>
          <w:szCs w:val="24"/>
        </w:rPr>
        <w:t xml:space="preserve"> led the Pledge of Al</w:t>
      </w:r>
      <w:r w:rsidR="005E11B5">
        <w:rPr>
          <w:sz w:val="24"/>
          <w:szCs w:val="24"/>
        </w:rPr>
        <w:t>legiance</w:t>
      </w:r>
      <w:r w:rsidR="002533D4">
        <w:rPr>
          <w:sz w:val="24"/>
          <w:szCs w:val="24"/>
        </w:rPr>
        <w:t>.</w:t>
      </w:r>
      <w:r w:rsidR="00C35E78">
        <w:rPr>
          <w:sz w:val="24"/>
          <w:szCs w:val="24"/>
        </w:rPr>
        <w:t xml:space="preserve"> </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342871CC" w14:textId="69B12668" w:rsidR="000956E7" w:rsidRDefault="00C35E78" w:rsidP="00FF146F">
      <w:pPr>
        <w:jc w:val="both"/>
        <w:rPr>
          <w:sz w:val="24"/>
          <w:szCs w:val="24"/>
        </w:rPr>
      </w:pPr>
      <w:r>
        <w:rPr>
          <w:sz w:val="24"/>
          <w:szCs w:val="24"/>
        </w:rPr>
        <w:t>M</w:t>
      </w:r>
      <w:r w:rsidR="000956E7">
        <w:rPr>
          <w:sz w:val="24"/>
          <w:szCs w:val="24"/>
        </w:rPr>
        <w:t>r</w:t>
      </w:r>
      <w:r>
        <w:rPr>
          <w:sz w:val="24"/>
          <w:szCs w:val="24"/>
        </w:rPr>
        <w:t xml:space="preserve">. </w:t>
      </w:r>
      <w:r w:rsidR="007E6DA1">
        <w:rPr>
          <w:sz w:val="24"/>
          <w:szCs w:val="24"/>
        </w:rPr>
        <w:t>Boomer</w:t>
      </w:r>
      <w:r>
        <w:rPr>
          <w:sz w:val="24"/>
          <w:szCs w:val="24"/>
        </w:rPr>
        <w:t xml:space="preserve"> made motion to a</w:t>
      </w:r>
      <w:r w:rsidR="007377C4">
        <w:rPr>
          <w:sz w:val="24"/>
          <w:szCs w:val="24"/>
        </w:rPr>
        <w:t>pprov</w:t>
      </w:r>
      <w:r>
        <w:rPr>
          <w:sz w:val="24"/>
          <w:szCs w:val="24"/>
        </w:rPr>
        <w:t>e the minutes</w:t>
      </w:r>
      <w:r w:rsidR="007377C4">
        <w:rPr>
          <w:sz w:val="24"/>
          <w:szCs w:val="24"/>
        </w:rPr>
        <w:t xml:space="preserve"> of </w:t>
      </w:r>
      <w:r w:rsidR="007E6DA1">
        <w:rPr>
          <w:sz w:val="24"/>
          <w:szCs w:val="24"/>
        </w:rPr>
        <w:t>December 9</w:t>
      </w:r>
      <w:r w:rsidR="000956E7">
        <w:rPr>
          <w:sz w:val="24"/>
          <w:szCs w:val="24"/>
        </w:rPr>
        <w:t>, 2024</w:t>
      </w:r>
      <w:r>
        <w:rPr>
          <w:sz w:val="24"/>
          <w:szCs w:val="24"/>
        </w:rPr>
        <w:t xml:space="preserve">; seconded by Mr. </w:t>
      </w:r>
      <w:r w:rsidR="007E6DA1">
        <w:rPr>
          <w:sz w:val="24"/>
          <w:szCs w:val="24"/>
        </w:rPr>
        <w:t>Cronin</w:t>
      </w:r>
      <w:r w:rsidR="000956E7">
        <w:rPr>
          <w:sz w:val="24"/>
          <w:szCs w:val="24"/>
        </w:rPr>
        <w:t>; all</w:t>
      </w:r>
      <w:r>
        <w:rPr>
          <w:sz w:val="24"/>
          <w:szCs w:val="24"/>
        </w:rPr>
        <w:t xml:space="preserve"> in favor.  </w:t>
      </w:r>
      <w:r w:rsidR="000956E7">
        <w:rPr>
          <w:sz w:val="24"/>
          <w:szCs w:val="24"/>
        </w:rPr>
        <w:t xml:space="preserve"> </w:t>
      </w:r>
    </w:p>
    <w:p w14:paraId="0ACA4B29" w14:textId="77777777" w:rsidR="000956E7" w:rsidRDefault="000956E7" w:rsidP="00FF146F">
      <w:pPr>
        <w:jc w:val="both"/>
        <w:rPr>
          <w:sz w:val="24"/>
          <w:szCs w:val="24"/>
        </w:rPr>
      </w:pPr>
    </w:p>
    <w:p w14:paraId="1E4441E7" w14:textId="69EF78E9" w:rsidR="001D7D92" w:rsidRDefault="007E6DA1" w:rsidP="00FF146F">
      <w:pPr>
        <w:jc w:val="both"/>
        <w:rPr>
          <w:sz w:val="24"/>
          <w:szCs w:val="24"/>
          <w:u w:val="single"/>
        </w:rPr>
      </w:pPr>
      <w:r>
        <w:rPr>
          <w:sz w:val="24"/>
          <w:szCs w:val="24"/>
          <w:u w:val="single"/>
        </w:rPr>
        <w:t>New Business</w:t>
      </w:r>
    </w:p>
    <w:p w14:paraId="22FE6C5F" w14:textId="1590374E" w:rsidR="007E6DA1" w:rsidRDefault="007E6DA1" w:rsidP="00FF146F">
      <w:pPr>
        <w:jc w:val="both"/>
        <w:rPr>
          <w:sz w:val="24"/>
          <w:szCs w:val="24"/>
          <w:u w:val="single"/>
        </w:rPr>
      </w:pPr>
    </w:p>
    <w:p w14:paraId="58A6670D" w14:textId="7BC6CE6F" w:rsidR="007E6DA1" w:rsidRDefault="007E6DA1" w:rsidP="00FF146F">
      <w:pPr>
        <w:jc w:val="both"/>
        <w:rPr>
          <w:sz w:val="24"/>
          <w:szCs w:val="24"/>
        </w:rPr>
      </w:pPr>
      <w:r w:rsidRPr="007E6DA1">
        <w:rPr>
          <w:b/>
          <w:bCs/>
          <w:sz w:val="24"/>
          <w:szCs w:val="24"/>
        </w:rPr>
        <w:t>Magic Forest Farms (25-001SUP</w:t>
      </w:r>
      <w:r w:rsidRPr="007E6DA1">
        <w:rPr>
          <w:sz w:val="24"/>
          <w:szCs w:val="24"/>
        </w:rPr>
        <w:t xml:space="preserve">):  An application for a Special Use </w:t>
      </w:r>
      <w:r>
        <w:rPr>
          <w:sz w:val="24"/>
          <w:szCs w:val="24"/>
        </w:rPr>
        <w:t>for a temporary campground on the property owned by Joan Mahony.  Property is located at 134 Bucks Ranch Road, Tax Map #130.-2-20.1</w:t>
      </w:r>
    </w:p>
    <w:p w14:paraId="14EA705D" w14:textId="00E552F7" w:rsidR="007E6DA1" w:rsidRDefault="007E6DA1" w:rsidP="00FF146F">
      <w:pPr>
        <w:jc w:val="both"/>
        <w:rPr>
          <w:sz w:val="24"/>
          <w:szCs w:val="24"/>
        </w:rPr>
      </w:pPr>
    </w:p>
    <w:p w14:paraId="78AC8387" w14:textId="48187F38" w:rsidR="007E6DA1" w:rsidRDefault="007E6DA1" w:rsidP="00FF146F">
      <w:pPr>
        <w:jc w:val="both"/>
        <w:rPr>
          <w:sz w:val="24"/>
          <w:szCs w:val="24"/>
        </w:rPr>
      </w:pPr>
      <w:r>
        <w:rPr>
          <w:sz w:val="24"/>
          <w:szCs w:val="24"/>
        </w:rPr>
        <w:t xml:space="preserve">Mr. Jason Ball was present representing Ms. Mahony.  He explained reasons for the special use permit and provided information on upcoming events at the site.   He also provided information on </w:t>
      </w:r>
      <w:r w:rsidR="00A375E2">
        <w:rPr>
          <w:sz w:val="24"/>
          <w:szCs w:val="24"/>
        </w:rPr>
        <w:t>their previous application two years ago and answered questions Board members had concerning it.</w:t>
      </w:r>
    </w:p>
    <w:p w14:paraId="6ED55BA3" w14:textId="0A296352" w:rsidR="00A375E2" w:rsidRDefault="00A375E2" w:rsidP="00FF146F">
      <w:pPr>
        <w:jc w:val="both"/>
        <w:rPr>
          <w:sz w:val="24"/>
          <w:szCs w:val="24"/>
        </w:rPr>
      </w:pPr>
    </w:p>
    <w:p w14:paraId="70D3F1DD" w14:textId="51452EE0" w:rsidR="00A375E2" w:rsidRDefault="00A375E2" w:rsidP="00FF146F">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reviewed with the Board items to think about and to consider</w:t>
      </w:r>
      <w:r w:rsidR="00B17AC1">
        <w:rPr>
          <w:sz w:val="24"/>
          <w:szCs w:val="24"/>
        </w:rPr>
        <w:t>,</w:t>
      </w:r>
      <w:r>
        <w:rPr>
          <w:sz w:val="24"/>
          <w:szCs w:val="24"/>
        </w:rPr>
        <w:t xml:space="preserve"> including definition of a campground, special permits, second access needs to be maintained, emergency response and evacuation, site plan of what is where on the site, SEQRA</w:t>
      </w:r>
      <w:r w:rsidR="00283129">
        <w:rPr>
          <w:sz w:val="24"/>
          <w:szCs w:val="24"/>
        </w:rPr>
        <w:t xml:space="preserve">.  The fire department and Town Highway Superintendent should </w:t>
      </w:r>
      <w:r w:rsidR="00B17AC1">
        <w:rPr>
          <w:sz w:val="24"/>
          <w:szCs w:val="24"/>
        </w:rPr>
        <w:t>al</w:t>
      </w:r>
      <w:r w:rsidR="00283129">
        <w:rPr>
          <w:sz w:val="24"/>
          <w:szCs w:val="24"/>
        </w:rPr>
        <w:t xml:space="preserve">so </w:t>
      </w:r>
      <w:r w:rsidR="00B17AC1">
        <w:rPr>
          <w:sz w:val="24"/>
          <w:szCs w:val="24"/>
        </w:rPr>
        <w:t>visit the site</w:t>
      </w:r>
      <w:r w:rsidR="00283129">
        <w:rPr>
          <w:sz w:val="24"/>
          <w:szCs w:val="24"/>
        </w:rPr>
        <w:t xml:space="preserve"> again</w:t>
      </w:r>
      <w:r>
        <w:rPr>
          <w:sz w:val="24"/>
          <w:szCs w:val="24"/>
        </w:rPr>
        <w:t xml:space="preserve"> </w:t>
      </w:r>
      <w:r w:rsidR="00283129">
        <w:rPr>
          <w:sz w:val="24"/>
          <w:szCs w:val="24"/>
        </w:rPr>
        <w:t>to take a look at the emergency access road.</w:t>
      </w:r>
    </w:p>
    <w:p w14:paraId="6982DB98" w14:textId="5C2F4928" w:rsidR="00283129" w:rsidRDefault="00283129" w:rsidP="00FF146F">
      <w:pPr>
        <w:jc w:val="both"/>
        <w:rPr>
          <w:sz w:val="24"/>
          <w:szCs w:val="24"/>
        </w:rPr>
      </w:pPr>
    </w:p>
    <w:p w14:paraId="1D1675CD" w14:textId="0B5DA0D5" w:rsidR="00283129" w:rsidRDefault="00283129" w:rsidP="00FF146F">
      <w:pPr>
        <w:jc w:val="both"/>
        <w:rPr>
          <w:sz w:val="24"/>
          <w:szCs w:val="24"/>
        </w:rPr>
      </w:pPr>
      <w:r>
        <w:rPr>
          <w:sz w:val="24"/>
          <w:szCs w:val="24"/>
        </w:rPr>
        <w:t>Ms. Grogan made motion to accept the application for the special use permit; seconded by Mr. Cronin; all in favor.</w:t>
      </w:r>
    </w:p>
    <w:p w14:paraId="21EFB3EB" w14:textId="03D5FC1E" w:rsidR="00283129" w:rsidRDefault="00283129" w:rsidP="00FF146F">
      <w:pPr>
        <w:jc w:val="both"/>
        <w:rPr>
          <w:sz w:val="24"/>
          <w:szCs w:val="24"/>
        </w:rPr>
      </w:pPr>
    </w:p>
    <w:p w14:paraId="4335B1C9" w14:textId="694244D7" w:rsidR="00283129" w:rsidRDefault="00283129" w:rsidP="00FF146F">
      <w:pPr>
        <w:jc w:val="both"/>
        <w:rPr>
          <w:sz w:val="24"/>
          <w:szCs w:val="24"/>
          <w:u w:val="single"/>
        </w:rPr>
      </w:pPr>
      <w:r>
        <w:rPr>
          <w:sz w:val="24"/>
          <w:szCs w:val="24"/>
          <w:u w:val="single"/>
        </w:rPr>
        <w:t>Old Business</w:t>
      </w:r>
    </w:p>
    <w:p w14:paraId="2E57E677" w14:textId="7D312E74" w:rsidR="00B575D0" w:rsidRDefault="00B575D0" w:rsidP="00FF146F">
      <w:pPr>
        <w:jc w:val="both"/>
        <w:rPr>
          <w:sz w:val="24"/>
          <w:szCs w:val="24"/>
          <w:u w:val="single"/>
        </w:rPr>
      </w:pPr>
    </w:p>
    <w:p w14:paraId="62D0266D" w14:textId="0C3CAFF9" w:rsidR="00B575D0" w:rsidRDefault="00B575D0" w:rsidP="00FF146F">
      <w:pPr>
        <w:jc w:val="both"/>
        <w:rPr>
          <w:sz w:val="24"/>
          <w:szCs w:val="24"/>
        </w:rPr>
      </w:pPr>
      <w:r>
        <w:rPr>
          <w:sz w:val="24"/>
          <w:szCs w:val="24"/>
          <w:u w:val="single"/>
        </w:rPr>
        <w:t>Area Variance</w:t>
      </w:r>
    </w:p>
    <w:p w14:paraId="52F13F67" w14:textId="0C1A42E4" w:rsidR="00283129" w:rsidRDefault="00283129" w:rsidP="00FF146F">
      <w:pPr>
        <w:jc w:val="both"/>
        <w:rPr>
          <w:sz w:val="24"/>
          <w:szCs w:val="24"/>
        </w:rPr>
      </w:pPr>
    </w:p>
    <w:p w14:paraId="3655B7A2" w14:textId="77777777" w:rsidR="00283129" w:rsidRDefault="00283129" w:rsidP="00283129">
      <w:pPr>
        <w:jc w:val="both"/>
        <w:rPr>
          <w:sz w:val="24"/>
          <w:szCs w:val="24"/>
        </w:rPr>
      </w:pPr>
      <w:r w:rsidRPr="00294B55">
        <w:rPr>
          <w:b/>
          <w:bCs/>
          <w:sz w:val="24"/>
          <w:szCs w:val="24"/>
        </w:rPr>
        <w:t>Valley Paper Mill Park (24-002ZAV</w:t>
      </w:r>
      <w:r>
        <w:rPr>
          <w:sz w:val="24"/>
          <w:szCs w:val="24"/>
        </w:rPr>
        <w:t>):  An application for an area variance on the property owned by the Town of Coeymans.  Property is located at 9 County Route 111, Tax Map #165-1-15</w:t>
      </w:r>
    </w:p>
    <w:p w14:paraId="3A77577C" w14:textId="77777777" w:rsidR="00283129" w:rsidRDefault="00283129" w:rsidP="00FF146F">
      <w:pPr>
        <w:jc w:val="both"/>
        <w:rPr>
          <w:sz w:val="24"/>
          <w:szCs w:val="24"/>
        </w:rPr>
      </w:pPr>
    </w:p>
    <w:p w14:paraId="18AD1091" w14:textId="12745428" w:rsidR="00283129" w:rsidRDefault="00283129" w:rsidP="00283129">
      <w:pPr>
        <w:jc w:val="both"/>
        <w:rPr>
          <w:sz w:val="24"/>
          <w:szCs w:val="24"/>
        </w:rPr>
      </w:pPr>
      <w:r>
        <w:rPr>
          <w:sz w:val="24"/>
          <w:szCs w:val="24"/>
        </w:rPr>
        <w:t xml:space="preserve">Mr. Cronin was recused. </w:t>
      </w:r>
    </w:p>
    <w:p w14:paraId="13CD3E67" w14:textId="77777777" w:rsidR="00B17AC1" w:rsidRDefault="00B17AC1" w:rsidP="00283129">
      <w:pPr>
        <w:jc w:val="both"/>
        <w:rPr>
          <w:sz w:val="24"/>
          <w:szCs w:val="24"/>
        </w:rPr>
      </w:pPr>
    </w:p>
    <w:p w14:paraId="42614E69" w14:textId="56C37FAC" w:rsidR="00283129" w:rsidRDefault="00283129" w:rsidP="00283129">
      <w:pPr>
        <w:jc w:val="both"/>
        <w:rPr>
          <w:sz w:val="24"/>
          <w:szCs w:val="24"/>
        </w:rPr>
      </w:pPr>
      <w:r>
        <w:rPr>
          <w:sz w:val="24"/>
          <w:szCs w:val="24"/>
        </w:rPr>
        <w:t xml:space="preserve">Tom Sweeney, President of Alcove Preservation Association was present and provided an update.  He made contact with Mr. Davey of the State Historical Preservation Office who reviewed the plot plan and determined there would be no adverse effect.  Ms. Grogan read </w:t>
      </w:r>
      <w:r w:rsidR="00B575D0">
        <w:rPr>
          <w:sz w:val="24"/>
          <w:szCs w:val="24"/>
        </w:rPr>
        <w:t>the letter into the record.</w:t>
      </w:r>
    </w:p>
    <w:p w14:paraId="02C98559" w14:textId="2505BFE1" w:rsidR="00283129" w:rsidRDefault="00283129" w:rsidP="00283129">
      <w:pPr>
        <w:jc w:val="both"/>
        <w:rPr>
          <w:sz w:val="24"/>
          <w:szCs w:val="24"/>
        </w:rPr>
      </w:pPr>
    </w:p>
    <w:p w14:paraId="689EDEC5" w14:textId="6F9F03EB" w:rsidR="00B575D0" w:rsidRDefault="00B575D0" w:rsidP="00283129">
      <w:pPr>
        <w:jc w:val="both"/>
        <w:rPr>
          <w:sz w:val="24"/>
          <w:szCs w:val="24"/>
        </w:rPr>
      </w:pPr>
      <w:r>
        <w:rPr>
          <w:sz w:val="24"/>
          <w:szCs w:val="24"/>
        </w:rPr>
        <w:t>The 239 has been sent to the Albany County Planning Board; recommendation has not been received.  SEQRA determination and public hearing need to be done.</w:t>
      </w:r>
    </w:p>
    <w:p w14:paraId="42664C1A" w14:textId="6982537D" w:rsidR="00B575D0" w:rsidRDefault="00B575D0" w:rsidP="00283129">
      <w:pPr>
        <w:jc w:val="both"/>
        <w:rPr>
          <w:sz w:val="24"/>
          <w:szCs w:val="24"/>
        </w:rPr>
      </w:pPr>
    </w:p>
    <w:p w14:paraId="47C9DEA4" w14:textId="399B88FB" w:rsidR="00B575D0" w:rsidRDefault="00B575D0" w:rsidP="00283129">
      <w:pPr>
        <w:jc w:val="both"/>
        <w:rPr>
          <w:sz w:val="24"/>
          <w:szCs w:val="24"/>
        </w:rPr>
      </w:pPr>
      <w:r>
        <w:rPr>
          <w:sz w:val="24"/>
          <w:szCs w:val="24"/>
        </w:rPr>
        <w:t>Ms. Grogan made motion to schedule public hearing for February 10, 2025 at 7:00 p.m. and for Mr. Chmielewski to do the notice; seconded by Mr. Boomer; all in favor (except Mr. Cronin who was recused</w:t>
      </w:r>
      <w:r w:rsidR="00B21F10">
        <w:rPr>
          <w:sz w:val="24"/>
          <w:szCs w:val="24"/>
        </w:rPr>
        <w:t>)</w:t>
      </w:r>
      <w:r>
        <w:rPr>
          <w:sz w:val="24"/>
          <w:szCs w:val="24"/>
        </w:rPr>
        <w:t>.</w:t>
      </w:r>
    </w:p>
    <w:p w14:paraId="608A452D" w14:textId="2689610F" w:rsidR="00584754" w:rsidRDefault="00584754" w:rsidP="00FF146F">
      <w:pPr>
        <w:jc w:val="both"/>
        <w:rPr>
          <w:sz w:val="24"/>
          <w:szCs w:val="24"/>
        </w:rPr>
      </w:pPr>
    </w:p>
    <w:p w14:paraId="7F5D3744" w14:textId="6A5262B0" w:rsidR="00B575D0" w:rsidRPr="00B575D0" w:rsidRDefault="00B575D0" w:rsidP="00FF146F">
      <w:pPr>
        <w:jc w:val="both"/>
        <w:rPr>
          <w:sz w:val="24"/>
          <w:szCs w:val="24"/>
          <w:u w:val="single"/>
        </w:rPr>
      </w:pPr>
      <w:r w:rsidRPr="00B575D0">
        <w:rPr>
          <w:sz w:val="24"/>
          <w:szCs w:val="24"/>
          <w:u w:val="single"/>
        </w:rPr>
        <w:t>Subdivision</w:t>
      </w:r>
      <w:r>
        <w:rPr>
          <w:sz w:val="24"/>
          <w:szCs w:val="24"/>
          <w:u w:val="single"/>
        </w:rPr>
        <w:t>/Lot Line Adjustment</w:t>
      </w:r>
    </w:p>
    <w:p w14:paraId="61922CE9" w14:textId="77777777" w:rsidR="00B575D0" w:rsidRDefault="00B575D0" w:rsidP="00FF146F">
      <w:pPr>
        <w:jc w:val="both"/>
        <w:rPr>
          <w:sz w:val="24"/>
          <w:szCs w:val="24"/>
        </w:rPr>
      </w:pPr>
    </w:p>
    <w:p w14:paraId="55BE98E3" w14:textId="11BC1865" w:rsidR="006C35B9" w:rsidRDefault="006C35B9" w:rsidP="00FF146F">
      <w:pPr>
        <w:jc w:val="both"/>
        <w:rPr>
          <w:sz w:val="24"/>
          <w:szCs w:val="24"/>
        </w:rPr>
      </w:pPr>
      <w:r w:rsidRPr="00EF5775">
        <w:rPr>
          <w:b/>
          <w:bCs/>
          <w:sz w:val="24"/>
          <w:szCs w:val="24"/>
        </w:rPr>
        <w:t xml:space="preserve">Alexander </w:t>
      </w:r>
      <w:proofErr w:type="spellStart"/>
      <w:r w:rsidRPr="00EF5775">
        <w:rPr>
          <w:b/>
          <w:bCs/>
          <w:sz w:val="24"/>
          <w:szCs w:val="24"/>
        </w:rPr>
        <w:t>Pelow</w:t>
      </w:r>
      <w:proofErr w:type="spellEnd"/>
      <w:r w:rsidRPr="00EF5775">
        <w:rPr>
          <w:b/>
          <w:bCs/>
          <w:sz w:val="24"/>
          <w:szCs w:val="24"/>
        </w:rPr>
        <w:t xml:space="preserve"> (24-003SD</w:t>
      </w:r>
      <w:r>
        <w:rPr>
          <w:sz w:val="24"/>
          <w:szCs w:val="24"/>
        </w:rPr>
        <w:t xml:space="preserve">): An application for a two-lot subdivision on property owned by Alexander </w:t>
      </w:r>
      <w:proofErr w:type="spellStart"/>
      <w:r>
        <w:rPr>
          <w:sz w:val="24"/>
          <w:szCs w:val="24"/>
        </w:rPr>
        <w:t>Pelow</w:t>
      </w:r>
      <w:proofErr w:type="spellEnd"/>
      <w:r>
        <w:rPr>
          <w:sz w:val="24"/>
          <w:szCs w:val="24"/>
        </w:rPr>
        <w:t xml:space="preserve">.  Property is located at </w:t>
      </w:r>
      <w:r w:rsidR="006944E3">
        <w:rPr>
          <w:sz w:val="24"/>
          <w:szCs w:val="24"/>
        </w:rPr>
        <w:t>39 Cedar Grove Road, Tax Map #131.-3-19.14; and</w:t>
      </w:r>
    </w:p>
    <w:p w14:paraId="78008506" w14:textId="46FC2912" w:rsidR="006944E3" w:rsidRDefault="006944E3" w:rsidP="00FF146F">
      <w:pPr>
        <w:jc w:val="both"/>
        <w:rPr>
          <w:sz w:val="24"/>
          <w:szCs w:val="24"/>
        </w:rPr>
      </w:pPr>
    </w:p>
    <w:p w14:paraId="52C074F9" w14:textId="6DF84F69" w:rsidR="006944E3" w:rsidRDefault="006944E3" w:rsidP="00FF146F">
      <w:pPr>
        <w:jc w:val="both"/>
        <w:rPr>
          <w:sz w:val="24"/>
          <w:szCs w:val="24"/>
        </w:rPr>
      </w:pPr>
      <w:r w:rsidRPr="00EF5775">
        <w:rPr>
          <w:b/>
          <w:bCs/>
          <w:sz w:val="24"/>
          <w:szCs w:val="24"/>
        </w:rPr>
        <w:t xml:space="preserve">Alexander </w:t>
      </w:r>
      <w:proofErr w:type="spellStart"/>
      <w:r w:rsidRPr="00EF5775">
        <w:rPr>
          <w:b/>
          <w:bCs/>
          <w:sz w:val="24"/>
          <w:szCs w:val="24"/>
        </w:rPr>
        <w:t>Pelow</w:t>
      </w:r>
      <w:proofErr w:type="spellEnd"/>
      <w:r w:rsidRPr="00EF5775">
        <w:rPr>
          <w:b/>
          <w:bCs/>
          <w:sz w:val="24"/>
          <w:szCs w:val="24"/>
        </w:rPr>
        <w:t xml:space="preserve"> (24-0021LA</w:t>
      </w:r>
      <w:r>
        <w:rPr>
          <w:sz w:val="24"/>
          <w:szCs w:val="24"/>
        </w:rPr>
        <w:t xml:space="preserve">: An application for a lot line adjustment on property owned by Alexander </w:t>
      </w:r>
      <w:proofErr w:type="spellStart"/>
      <w:r>
        <w:rPr>
          <w:sz w:val="24"/>
          <w:szCs w:val="24"/>
        </w:rPr>
        <w:t>Pelow</w:t>
      </w:r>
      <w:proofErr w:type="spellEnd"/>
      <w:r>
        <w:rPr>
          <w:sz w:val="24"/>
          <w:szCs w:val="24"/>
        </w:rPr>
        <w:t>.  Property is located at 39 Cedar Grove Road, Tax Map #131.-3-19.14)</w:t>
      </w:r>
    </w:p>
    <w:p w14:paraId="6A0B6C33" w14:textId="5342C082" w:rsidR="006944E3" w:rsidRDefault="006944E3" w:rsidP="00FF146F">
      <w:pPr>
        <w:jc w:val="both"/>
        <w:rPr>
          <w:sz w:val="24"/>
          <w:szCs w:val="24"/>
        </w:rPr>
      </w:pPr>
    </w:p>
    <w:p w14:paraId="6A3A48F5" w14:textId="3A3A7B2D" w:rsidR="00B575D0" w:rsidRDefault="00B575D0" w:rsidP="00FF146F">
      <w:pPr>
        <w:jc w:val="both"/>
        <w:rPr>
          <w:sz w:val="24"/>
          <w:szCs w:val="24"/>
        </w:rPr>
      </w:pPr>
      <w:r>
        <w:rPr>
          <w:sz w:val="24"/>
          <w:szCs w:val="24"/>
        </w:rPr>
        <w:t>Albany County Planning Board recommendation</w:t>
      </w:r>
      <w:r w:rsidR="00B21F10">
        <w:rPr>
          <w:sz w:val="24"/>
          <w:szCs w:val="24"/>
        </w:rPr>
        <w:t xml:space="preserve"> was received.  Their recommendation was: </w:t>
      </w:r>
      <w:r w:rsidR="00B17AC1">
        <w:rPr>
          <w:sz w:val="24"/>
          <w:szCs w:val="24"/>
        </w:rPr>
        <w:t>M</w:t>
      </w:r>
      <w:r w:rsidR="00B21F10">
        <w:rPr>
          <w:sz w:val="24"/>
          <w:szCs w:val="24"/>
        </w:rPr>
        <w:t>odify local approval to include</w:t>
      </w:r>
      <w:r w:rsidR="00B17AC1">
        <w:rPr>
          <w:sz w:val="24"/>
          <w:szCs w:val="24"/>
        </w:rPr>
        <w:t xml:space="preserve">: A </w:t>
      </w:r>
      <w:r w:rsidR="00B21F10">
        <w:rPr>
          <w:sz w:val="24"/>
          <w:szCs w:val="24"/>
        </w:rPr>
        <w:t>shared access agreement (including a maintenance agreement) should be referenced in the deeds for both Lot 1 and Lo</w:t>
      </w:r>
      <w:r w:rsidR="00B17AC1">
        <w:rPr>
          <w:sz w:val="24"/>
          <w:szCs w:val="24"/>
        </w:rPr>
        <w:t>t</w:t>
      </w:r>
      <w:r w:rsidR="00B21F10">
        <w:rPr>
          <w:sz w:val="24"/>
          <w:szCs w:val="24"/>
        </w:rPr>
        <w:t xml:space="preserve"> 2 due to the proposed use of shared driveway.</w:t>
      </w:r>
    </w:p>
    <w:p w14:paraId="2490F0E2" w14:textId="6775DD86" w:rsidR="00B21F10" w:rsidRDefault="00B21F10" w:rsidP="00FF146F">
      <w:pPr>
        <w:jc w:val="both"/>
        <w:rPr>
          <w:sz w:val="24"/>
          <w:szCs w:val="24"/>
        </w:rPr>
      </w:pPr>
    </w:p>
    <w:p w14:paraId="2FC04C33" w14:textId="58D2E3D9" w:rsidR="00B21F10" w:rsidRDefault="00B21F10" w:rsidP="00FF146F">
      <w:pPr>
        <w:jc w:val="both"/>
        <w:rPr>
          <w:sz w:val="24"/>
          <w:szCs w:val="24"/>
        </w:rPr>
      </w:pPr>
      <w:r>
        <w:rPr>
          <w:sz w:val="24"/>
          <w:szCs w:val="24"/>
        </w:rPr>
        <w:t>Applicant was not present.  More clarity to be obtained at the next meeting.</w:t>
      </w:r>
    </w:p>
    <w:p w14:paraId="1FEC85EF" w14:textId="4FDAE795" w:rsidR="00EF5775" w:rsidRDefault="00EF5775" w:rsidP="00FF146F">
      <w:pPr>
        <w:jc w:val="both"/>
        <w:rPr>
          <w:sz w:val="24"/>
          <w:szCs w:val="24"/>
        </w:rPr>
      </w:pPr>
    </w:p>
    <w:p w14:paraId="6A82A36D" w14:textId="03D3A447" w:rsidR="00F8144C" w:rsidRPr="00B575D0" w:rsidRDefault="00B575D0" w:rsidP="00FF146F">
      <w:pPr>
        <w:jc w:val="both"/>
        <w:rPr>
          <w:sz w:val="24"/>
          <w:szCs w:val="24"/>
          <w:u w:val="single"/>
        </w:rPr>
      </w:pPr>
      <w:r w:rsidRPr="00B575D0">
        <w:rPr>
          <w:sz w:val="24"/>
          <w:szCs w:val="24"/>
          <w:u w:val="single"/>
        </w:rPr>
        <w:t>Subdivision</w:t>
      </w:r>
    </w:p>
    <w:p w14:paraId="4B5B97DD" w14:textId="77777777" w:rsidR="00F8144C" w:rsidRDefault="00F8144C" w:rsidP="00FF146F">
      <w:pPr>
        <w:jc w:val="both"/>
        <w:rPr>
          <w:sz w:val="24"/>
          <w:szCs w:val="24"/>
        </w:rPr>
      </w:pPr>
    </w:p>
    <w:p w14:paraId="1E4B4648" w14:textId="0D46F07A" w:rsidR="00EF5775" w:rsidRPr="00F8144C" w:rsidRDefault="00F8144C" w:rsidP="00FF146F">
      <w:pPr>
        <w:jc w:val="both"/>
        <w:rPr>
          <w:vanish/>
          <w:sz w:val="24"/>
          <w:szCs w:val="24"/>
        </w:rPr>
      </w:pPr>
      <w:r>
        <w:rPr>
          <w:vanish/>
          <w:sz w:val="24"/>
          <w:szCs w:val="24"/>
        </w:rPr>
        <w:t xml:space="preserve">earing - </w:t>
      </w:r>
    </w:p>
    <w:p w14:paraId="04B01B47" w14:textId="387A2984" w:rsidR="00EF5775" w:rsidRPr="00EF5775" w:rsidRDefault="00EF5775" w:rsidP="00FF146F">
      <w:pPr>
        <w:jc w:val="both"/>
        <w:rPr>
          <w:sz w:val="24"/>
          <w:szCs w:val="24"/>
        </w:rPr>
      </w:pPr>
      <w:r>
        <w:rPr>
          <w:b/>
          <w:bCs/>
          <w:sz w:val="24"/>
          <w:szCs w:val="24"/>
        </w:rPr>
        <w:t>Stanley and Marisa Tutay (24-004SD)</w:t>
      </w:r>
      <w:r>
        <w:rPr>
          <w:sz w:val="24"/>
          <w:szCs w:val="24"/>
        </w:rPr>
        <w:t>: An application for a four</w:t>
      </w:r>
      <w:r w:rsidR="00F8144C">
        <w:rPr>
          <w:sz w:val="24"/>
          <w:szCs w:val="24"/>
        </w:rPr>
        <w:t>-</w:t>
      </w:r>
      <w:r>
        <w:rPr>
          <w:sz w:val="24"/>
          <w:szCs w:val="24"/>
        </w:rPr>
        <w:t>lot subdivision on property owned by Stanley and Marisa Tutay.  Property is located at 524 Copeland Hill Road, Tax Map #130.-2-3.1</w:t>
      </w:r>
    </w:p>
    <w:p w14:paraId="19725B00" w14:textId="77777777" w:rsidR="00EF5775" w:rsidRDefault="00EF5775" w:rsidP="00FF146F">
      <w:pPr>
        <w:jc w:val="both"/>
        <w:rPr>
          <w:sz w:val="24"/>
          <w:szCs w:val="24"/>
        </w:rPr>
      </w:pPr>
    </w:p>
    <w:p w14:paraId="4059694A" w14:textId="4411C5EB" w:rsidR="00F8144C" w:rsidRDefault="00B21F10" w:rsidP="00F8144C">
      <w:pPr>
        <w:jc w:val="both"/>
        <w:rPr>
          <w:sz w:val="24"/>
          <w:szCs w:val="24"/>
        </w:rPr>
      </w:pPr>
      <w:r>
        <w:rPr>
          <w:sz w:val="24"/>
          <w:szCs w:val="24"/>
        </w:rPr>
        <w:t xml:space="preserve">The applicants were present.  </w:t>
      </w:r>
    </w:p>
    <w:p w14:paraId="78E29B04" w14:textId="2861CFB5" w:rsidR="00B21F10" w:rsidRDefault="00B21F10" w:rsidP="00F8144C">
      <w:pPr>
        <w:jc w:val="both"/>
        <w:rPr>
          <w:sz w:val="24"/>
          <w:szCs w:val="24"/>
        </w:rPr>
      </w:pPr>
    </w:p>
    <w:p w14:paraId="4B6A11EB" w14:textId="10A652E8" w:rsidR="00B21F10" w:rsidRDefault="00B21F10" w:rsidP="00F8144C">
      <w:pPr>
        <w:jc w:val="both"/>
        <w:rPr>
          <w:sz w:val="24"/>
          <w:szCs w:val="24"/>
        </w:rPr>
      </w:pPr>
      <w:r>
        <w:rPr>
          <w:sz w:val="24"/>
          <w:szCs w:val="24"/>
        </w:rPr>
        <w:t>Response has been received from the Albany County Planning Board.  Their recomm</w:t>
      </w:r>
      <w:r w:rsidR="00B63E09">
        <w:rPr>
          <w:sz w:val="24"/>
          <w:szCs w:val="24"/>
        </w:rPr>
        <w:t>e</w:t>
      </w:r>
      <w:r>
        <w:rPr>
          <w:sz w:val="24"/>
          <w:szCs w:val="24"/>
        </w:rPr>
        <w:t>ndation</w:t>
      </w:r>
      <w:r w:rsidR="00B63E09">
        <w:rPr>
          <w:sz w:val="24"/>
          <w:szCs w:val="24"/>
        </w:rPr>
        <w:t>s were:   Modify local approval to include</w:t>
      </w:r>
      <w:r w:rsidR="00B17AC1">
        <w:rPr>
          <w:sz w:val="24"/>
          <w:szCs w:val="24"/>
        </w:rPr>
        <w:t>:</w:t>
      </w:r>
      <w:r w:rsidR="00B63E09">
        <w:rPr>
          <w:sz w:val="24"/>
          <w:szCs w:val="24"/>
        </w:rPr>
        <w:t xml:space="preserve"> (1) </w:t>
      </w:r>
      <w:r w:rsidR="00B17AC1">
        <w:rPr>
          <w:sz w:val="24"/>
          <w:szCs w:val="24"/>
        </w:rPr>
        <w:t>R</w:t>
      </w:r>
      <w:r w:rsidR="00B63E09">
        <w:rPr>
          <w:sz w:val="24"/>
          <w:szCs w:val="24"/>
        </w:rPr>
        <w:t xml:space="preserve">eview by NYS DOT for new or modified access to a state highway for the proposed Lot 1 should be required and (2) </w:t>
      </w:r>
      <w:r w:rsidR="00B17AC1">
        <w:rPr>
          <w:sz w:val="24"/>
          <w:szCs w:val="24"/>
        </w:rPr>
        <w:t>A</w:t>
      </w:r>
      <w:r w:rsidR="00B63E09">
        <w:rPr>
          <w:sz w:val="24"/>
          <w:szCs w:val="24"/>
        </w:rPr>
        <w:t xml:space="preserve"> highway work permit from the Albany County Department of Public Works for driveway construction, drainage and public utility connections within the county right of way is required for proposed Lots 2 and 3.</w:t>
      </w:r>
    </w:p>
    <w:p w14:paraId="282B90E2" w14:textId="2A620060" w:rsidR="00B63E09" w:rsidRDefault="00B63E09" w:rsidP="00F8144C">
      <w:pPr>
        <w:jc w:val="both"/>
        <w:rPr>
          <w:sz w:val="24"/>
          <w:szCs w:val="24"/>
        </w:rPr>
      </w:pPr>
    </w:p>
    <w:p w14:paraId="0CB5274A" w14:textId="210317DA" w:rsidR="00B63E09" w:rsidRDefault="00B63E09" w:rsidP="00F8144C">
      <w:pPr>
        <w:jc w:val="both"/>
        <w:rPr>
          <w:sz w:val="24"/>
          <w:szCs w:val="24"/>
        </w:rPr>
      </w:pPr>
      <w:r>
        <w:rPr>
          <w:sz w:val="24"/>
          <w:szCs w:val="24"/>
        </w:rPr>
        <w:t xml:space="preserve">Ms. Grogan made motion to approve the </w:t>
      </w:r>
      <w:proofErr w:type="gramStart"/>
      <w:r>
        <w:rPr>
          <w:sz w:val="24"/>
          <w:szCs w:val="24"/>
        </w:rPr>
        <w:t>four lot</w:t>
      </w:r>
      <w:proofErr w:type="gramEnd"/>
      <w:r>
        <w:rPr>
          <w:sz w:val="24"/>
          <w:szCs w:val="24"/>
        </w:rPr>
        <w:t xml:space="preserve"> subdivision in accordance with the Albany County Planning Board’s recommendations; seconded by Mr. McGuire; all in favor.</w:t>
      </w:r>
    </w:p>
    <w:p w14:paraId="0EB6BC4C" w14:textId="136268A2" w:rsidR="00B63E09" w:rsidRDefault="00B63E09" w:rsidP="00F8144C">
      <w:pPr>
        <w:jc w:val="both"/>
        <w:rPr>
          <w:sz w:val="24"/>
          <w:szCs w:val="24"/>
        </w:rPr>
      </w:pPr>
    </w:p>
    <w:p w14:paraId="26DDE141" w14:textId="5B1B163C" w:rsidR="00B474F5" w:rsidRDefault="00B63E09" w:rsidP="001B56BA">
      <w:pPr>
        <w:jc w:val="both"/>
        <w:rPr>
          <w:sz w:val="24"/>
          <w:szCs w:val="24"/>
        </w:rPr>
      </w:pPr>
      <w:r>
        <w:rPr>
          <w:sz w:val="24"/>
          <w:szCs w:val="24"/>
          <w:u w:val="single"/>
        </w:rPr>
        <w:t>I</w:t>
      </w:r>
      <w:r w:rsidRPr="00B63E09">
        <w:rPr>
          <w:sz w:val="24"/>
          <w:szCs w:val="24"/>
          <w:u w:val="single"/>
        </w:rPr>
        <w:t>nformational</w:t>
      </w:r>
      <w:r>
        <w:rPr>
          <w:sz w:val="24"/>
          <w:szCs w:val="24"/>
        </w:rPr>
        <w:t>:  Ms. Grogan announced that the Town Board has reappointed Mr. Cronin to the Planning/Zo</w:t>
      </w:r>
      <w:r w:rsidR="00B17AC1">
        <w:rPr>
          <w:sz w:val="24"/>
          <w:szCs w:val="24"/>
        </w:rPr>
        <w:t>n</w:t>
      </w:r>
      <w:r>
        <w:rPr>
          <w:sz w:val="24"/>
          <w:szCs w:val="24"/>
        </w:rPr>
        <w:t>ing Board</w:t>
      </w:r>
      <w:r w:rsidR="00B17AC1">
        <w:rPr>
          <w:sz w:val="24"/>
          <w:szCs w:val="24"/>
        </w:rPr>
        <w:t>.</w:t>
      </w:r>
    </w:p>
    <w:p w14:paraId="3E61729D" w14:textId="77777777" w:rsidR="00B63E09" w:rsidRDefault="00B63E09" w:rsidP="001B56BA">
      <w:pPr>
        <w:jc w:val="both"/>
        <w:rPr>
          <w:sz w:val="24"/>
          <w:szCs w:val="24"/>
        </w:rPr>
      </w:pPr>
    </w:p>
    <w:p w14:paraId="23B94F9E" w14:textId="5D507F61" w:rsidR="001B56BA" w:rsidRPr="001B56BA" w:rsidRDefault="001B56BA" w:rsidP="001B56BA">
      <w:pPr>
        <w:jc w:val="both"/>
        <w:rPr>
          <w:sz w:val="24"/>
          <w:szCs w:val="24"/>
          <w:u w:val="single"/>
        </w:rPr>
      </w:pPr>
      <w:r>
        <w:rPr>
          <w:sz w:val="24"/>
          <w:szCs w:val="24"/>
          <w:u w:val="single"/>
        </w:rPr>
        <w:t>Adjournment</w:t>
      </w:r>
    </w:p>
    <w:p w14:paraId="30E64553" w14:textId="0CFE5646" w:rsidR="001B56BA" w:rsidRDefault="001B56BA" w:rsidP="001B56BA">
      <w:pPr>
        <w:jc w:val="both"/>
        <w:rPr>
          <w:sz w:val="24"/>
          <w:szCs w:val="24"/>
        </w:rPr>
      </w:pPr>
    </w:p>
    <w:p w14:paraId="14407C19" w14:textId="202995C2" w:rsidR="001B56BA" w:rsidRPr="001B56BA" w:rsidRDefault="001B56BA" w:rsidP="001B56BA">
      <w:pPr>
        <w:jc w:val="both"/>
        <w:rPr>
          <w:sz w:val="24"/>
          <w:szCs w:val="24"/>
        </w:rPr>
      </w:pPr>
      <w:r>
        <w:rPr>
          <w:sz w:val="24"/>
          <w:szCs w:val="24"/>
        </w:rPr>
        <w:t>Motion was made by M</w:t>
      </w:r>
      <w:r w:rsidR="003B03A5">
        <w:rPr>
          <w:sz w:val="24"/>
          <w:szCs w:val="24"/>
        </w:rPr>
        <w:t>s</w:t>
      </w:r>
      <w:r>
        <w:rPr>
          <w:sz w:val="24"/>
          <w:szCs w:val="24"/>
        </w:rPr>
        <w:t xml:space="preserve">. </w:t>
      </w:r>
      <w:r w:rsidR="003B03A5">
        <w:rPr>
          <w:sz w:val="24"/>
          <w:szCs w:val="24"/>
        </w:rPr>
        <w:t>Grogan</w:t>
      </w:r>
      <w:r w:rsidR="00515727">
        <w:rPr>
          <w:sz w:val="24"/>
          <w:szCs w:val="24"/>
        </w:rPr>
        <w:t xml:space="preserve"> </w:t>
      </w:r>
      <w:r>
        <w:rPr>
          <w:sz w:val="24"/>
          <w:szCs w:val="24"/>
        </w:rPr>
        <w:t>to adjourn the meeting; seconded by M</w:t>
      </w:r>
      <w:r w:rsidR="003B03A5">
        <w:rPr>
          <w:sz w:val="24"/>
          <w:szCs w:val="24"/>
        </w:rPr>
        <w:t xml:space="preserve">r. </w:t>
      </w:r>
      <w:r w:rsidR="00B575D0">
        <w:rPr>
          <w:sz w:val="24"/>
          <w:szCs w:val="24"/>
        </w:rPr>
        <w:t>McGuire</w:t>
      </w:r>
      <w:r>
        <w:rPr>
          <w:sz w:val="24"/>
          <w:szCs w:val="24"/>
        </w:rPr>
        <w:t>; all in favor.</w:t>
      </w:r>
    </w:p>
    <w:p w14:paraId="240B4BB1" w14:textId="4D12D020" w:rsidR="005B380E" w:rsidRDefault="005B380E" w:rsidP="00C14C6B">
      <w:pPr>
        <w:jc w:val="both"/>
        <w:rPr>
          <w:sz w:val="24"/>
          <w:szCs w:val="24"/>
        </w:rPr>
      </w:pPr>
    </w:p>
    <w:p w14:paraId="65C72713" w14:textId="243300BC" w:rsidR="003B03A5" w:rsidRDefault="003B03A5" w:rsidP="00C14C6B">
      <w:pPr>
        <w:jc w:val="both"/>
        <w:rPr>
          <w:sz w:val="24"/>
          <w:szCs w:val="24"/>
        </w:rPr>
      </w:pPr>
    </w:p>
    <w:p w14:paraId="53AFF74D" w14:textId="77777777" w:rsidR="003B03A5" w:rsidRDefault="003B03A5" w:rsidP="00C14C6B">
      <w:pPr>
        <w:jc w:val="both"/>
        <w:rPr>
          <w:sz w:val="24"/>
          <w:szCs w:val="24"/>
        </w:rPr>
      </w:pPr>
    </w:p>
    <w:p w14:paraId="65E44193" w14:textId="77777777" w:rsidR="000B080D" w:rsidRDefault="000B080D" w:rsidP="00FF146F">
      <w:pPr>
        <w:jc w:val="both"/>
        <w:rPr>
          <w:sz w:val="24"/>
          <w:szCs w:val="24"/>
        </w:rPr>
      </w:pPr>
    </w:p>
    <w:p w14:paraId="020C27C6" w14:textId="275E998B" w:rsidR="00296776" w:rsidRDefault="00296776" w:rsidP="00FF146F">
      <w:pPr>
        <w:jc w:val="both"/>
        <w:rPr>
          <w:sz w:val="24"/>
          <w:szCs w:val="24"/>
        </w:rPr>
      </w:pPr>
    </w:p>
    <w:p w14:paraId="61CDEFE1" w14:textId="77777777" w:rsidR="007C5277" w:rsidRDefault="007C5277" w:rsidP="00D330A8">
      <w:pPr>
        <w:jc w:val="both"/>
        <w:rPr>
          <w:sz w:val="24"/>
          <w:szCs w:val="24"/>
        </w:rPr>
      </w:pP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6DCE"/>
    <w:multiLevelType w:val="hybridMultilevel"/>
    <w:tmpl w:val="DB9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45EB"/>
    <w:multiLevelType w:val="hybridMultilevel"/>
    <w:tmpl w:val="44503210"/>
    <w:lvl w:ilvl="0" w:tplc="2BC476D4">
      <w:start w:val="1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1567"/>
    <w:multiLevelType w:val="hybridMultilevel"/>
    <w:tmpl w:val="35A46374"/>
    <w:lvl w:ilvl="0" w:tplc="B82C10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7AAD"/>
    <w:multiLevelType w:val="hybridMultilevel"/>
    <w:tmpl w:val="8B40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6404"/>
    <w:multiLevelType w:val="hybridMultilevel"/>
    <w:tmpl w:val="28ACA2A4"/>
    <w:lvl w:ilvl="0" w:tplc="AFAE5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304EC"/>
    <w:multiLevelType w:val="hybridMultilevel"/>
    <w:tmpl w:val="D8945CF4"/>
    <w:lvl w:ilvl="0" w:tplc="232C9C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12" w15:restartNumberingAfterBreak="0">
    <w:nsid w:val="373C3B91"/>
    <w:multiLevelType w:val="hybridMultilevel"/>
    <w:tmpl w:val="ACD4CA22"/>
    <w:lvl w:ilvl="0" w:tplc="98244D6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36F62"/>
    <w:multiLevelType w:val="hybridMultilevel"/>
    <w:tmpl w:val="B89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364E4"/>
    <w:multiLevelType w:val="hybridMultilevel"/>
    <w:tmpl w:val="27EAA7DA"/>
    <w:lvl w:ilvl="0" w:tplc="DADE0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24203"/>
    <w:multiLevelType w:val="hybridMultilevel"/>
    <w:tmpl w:val="8A402786"/>
    <w:lvl w:ilvl="0" w:tplc="6666E55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56BD2"/>
    <w:multiLevelType w:val="hybridMultilevel"/>
    <w:tmpl w:val="693A3478"/>
    <w:lvl w:ilvl="0" w:tplc="5E7AF9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EC615D"/>
    <w:multiLevelType w:val="hybridMultilevel"/>
    <w:tmpl w:val="01B6D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834BD"/>
    <w:multiLevelType w:val="hybridMultilevel"/>
    <w:tmpl w:val="F32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A6E31"/>
    <w:multiLevelType w:val="hybridMultilevel"/>
    <w:tmpl w:val="CDD6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19"/>
  </w:num>
  <w:num w:numId="4">
    <w:abstractNumId w:val="25"/>
  </w:num>
  <w:num w:numId="5">
    <w:abstractNumId w:val="14"/>
  </w:num>
  <w:num w:numId="6">
    <w:abstractNumId w:val="17"/>
  </w:num>
  <w:num w:numId="7">
    <w:abstractNumId w:val="0"/>
  </w:num>
  <w:num w:numId="8">
    <w:abstractNumId w:val="1"/>
  </w:num>
  <w:num w:numId="9">
    <w:abstractNumId w:val="10"/>
  </w:num>
  <w:num w:numId="10">
    <w:abstractNumId w:val="21"/>
  </w:num>
  <w:num w:numId="11">
    <w:abstractNumId w:val="3"/>
  </w:num>
  <w:num w:numId="12">
    <w:abstractNumId w:val="27"/>
  </w:num>
  <w:num w:numId="13">
    <w:abstractNumId w:val="11"/>
  </w:num>
  <w:num w:numId="14">
    <w:abstractNumId w:val="8"/>
  </w:num>
  <w:num w:numId="15">
    <w:abstractNumId w:val="9"/>
  </w:num>
  <w:num w:numId="16">
    <w:abstractNumId w:val="18"/>
  </w:num>
  <w:num w:numId="17">
    <w:abstractNumId w:val="5"/>
  </w:num>
  <w:num w:numId="18">
    <w:abstractNumId w:val="2"/>
  </w:num>
  <w:num w:numId="19">
    <w:abstractNumId w:val="13"/>
  </w:num>
  <w:num w:numId="20">
    <w:abstractNumId w:val="20"/>
  </w:num>
  <w:num w:numId="21">
    <w:abstractNumId w:val="23"/>
  </w:num>
  <w:num w:numId="22">
    <w:abstractNumId w:val="24"/>
  </w:num>
  <w:num w:numId="23">
    <w:abstractNumId w:val="12"/>
  </w:num>
  <w:num w:numId="24">
    <w:abstractNumId w:val="6"/>
  </w:num>
  <w:num w:numId="25">
    <w:abstractNumId w:val="15"/>
  </w:num>
  <w:num w:numId="26">
    <w:abstractNumId w:val="16"/>
  </w:num>
  <w:num w:numId="27">
    <w:abstractNumId w:val="7"/>
  </w:num>
  <w:num w:numId="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02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095D"/>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47CF"/>
    <w:rsid w:val="00035027"/>
    <w:rsid w:val="00035CEB"/>
    <w:rsid w:val="00037E16"/>
    <w:rsid w:val="00040324"/>
    <w:rsid w:val="00040538"/>
    <w:rsid w:val="00042C73"/>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C1F"/>
    <w:rsid w:val="00067FF5"/>
    <w:rsid w:val="000728D0"/>
    <w:rsid w:val="00074540"/>
    <w:rsid w:val="000753C1"/>
    <w:rsid w:val="000766F6"/>
    <w:rsid w:val="00076C50"/>
    <w:rsid w:val="00077718"/>
    <w:rsid w:val="00077EDD"/>
    <w:rsid w:val="00081BAD"/>
    <w:rsid w:val="000843E9"/>
    <w:rsid w:val="00084885"/>
    <w:rsid w:val="00086730"/>
    <w:rsid w:val="00090089"/>
    <w:rsid w:val="0009014C"/>
    <w:rsid w:val="00090DA6"/>
    <w:rsid w:val="000921A0"/>
    <w:rsid w:val="00093360"/>
    <w:rsid w:val="000936BF"/>
    <w:rsid w:val="000956E7"/>
    <w:rsid w:val="00095A38"/>
    <w:rsid w:val="00096288"/>
    <w:rsid w:val="000964B5"/>
    <w:rsid w:val="000A061A"/>
    <w:rsid w:val="000A17F1"/>
    <w:rsid w:val="000A3EB9"/>
    <w:rsid w:val="000B080D"/>
    <w:rsid w:val="000B0A6C"/>
    <w:rsid w:val="000B0F60"/>
    <w:rsid w:val="000B2BCA"/>
    <w:rsid w:val="000B4E64"/>
    <w:rsid w:val="000B50A2"/>
    <w:rsid w:val="000B51AC"/>
    <w:rsid w:val="000B587D"/>
    <w:rsid w:val="000B742F"/>
    <w:rsid w:val="000C003E"/>
    <w:rsid w:val="000C0F0D"/>
    <w:rsid w:val="000C21BF"/>
    <w:rsid w:val="000C2D98"/>
    <w:rsid w:val="000C4F7D"/>
    <w:rsid w:val="000C6830"/>
    <w:rsid w:val="000C70D2"/>
    <w:rsid w:val="000D14AA"/>
    <w:rsid w:val="000D3032"/>
    <w:rsid w:val="000D36E9"/>
    <w:rsid w:val="000D54D0"/>
    <w:rsid w:val="000D5ED7"/>
    <w:rsid w:val="000E023A"/>
    <w:rsid w:val="000E03A5"/>
    <w:rsid w:val="000E11A5"/>
    <w:rsid w:val="000E34B2"/>
    <w:rsid w:val="000E4835"/>
    <w:rsid w:val="000F313B"/>
    <w:rsid w:val="000F3ADB"/>
    <w:rsid w:val="000F3F9E"/>
    <w:rsid w:val="000F4ACB"/>
    <w:rsid w:val="000F503E"/>
    <w:rsid w:val="000F5967"/>
    <w:rsid w:val="000F5D4D"/>
    <w:rsid w:val="000F78AE"/>
    <w:rsid w:val="00102743"/>
    <w:rsid w:val="00102A8A"/>
    <w:rsid w:val="00104701"/>
    <w:rsid w:val="00104DF4"/>
    <w:rsid w:val="00106189"/>
    <w:rsid w:val="00107DB9"/>
    <w:rsid w:val="001104C3"/>
    <w:rsid w:val="001126D3"/>
    <w:rsid w:val="001135F0"/>
    <w:rsid w:val="00113F74"/>
    <w:rsid w:val="001151BE"/>
    <w:rsid w:val="001166C6"/>
    <w:rsid w:val="001173C2"/>
    <w:rsid w:val="0011789F"/>
    <w:rsid w:val="00121795"/>
    <w:rsid w:val="00121F4E"/>
    <w:rsid w:val="00122D94"/>
    <w:rsid w:val="00124FD3"/>
    <w:rsid w:val="00126379"/>
    <w:rsid w:val="001274F2"/>
    <w:rsid w:val="00127E3A"/>
    <w:rsid w:val="00132048"/>
    <w:rsid w:val="001328C9"/>
    <w:rsid w:val="001334E9"/>
    <w:rsid w:val="00133AC4"/>
    <w:rsid w:val="00134C6A"/>
    <w:rsid w:val="001364D3"/>
    <w:rsid w:val="00136FB7"/>
    <w:rsid w:val="00137A41"/>
    <w:rsid w:val="00140743"/>
    <w:rsid w:val="0014147A"/>
    <w:rsid w:val="00142EFF"/>
    <w:rsid w:val="00145B8B"/>
    <w:rsid w:val="00151285"/>
    <w:rsid w:val="00151A6D"/>
    <w:rsid w:val="001541C7"/>
    <w:rsid w:val="0015488A"/>
    <w:rsid w:val="0015680B"/>
    <w:rsid w:val="00156834"/>
    <w:rsid w:val="00161B40"/>
    <w:rsid w:val="001649FD"/>
    <w:rsid w:val="0016536D"/>
    <w:rsid w:val="001707E2"/>
    <w:rsid w:val="00170CAA"/>
    <w:rsid w:val="00171B07"/>
    <w:rsid w:val="00172F7A"/>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6DD"/>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6BA"/>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D7D92"/>
    <w:rsid w:val="001E267D"/>
    <w:rsid w:val="001E5F8E"/>
    <w:rsid w:val="001E708F"/>
    <w:rsid w:val="001E79EA"/>
    <w:rsid w:val="001E7FC2"/>
    <w:rsid w:val="001F1DDE"/>
    <w:rsid w:val="001F3D60"/>
    <w:rsid w:val="001F43CF"/>
    <w:rsid w:val="001F4785"/>
    <w:rsid w:val="001F55C2"/>
    <w:rsid w:val="001F56C8"/>
    <w:rsid w:val="001F7818"/>
    <w:rsid w:val="00200AC6"/>
    <w:rsid w:val="0020145B"/>
    <w:rsid w:val="002023E2"/>
    <w:rsid w:val="00204305"/>
    <w:rsid w:val="002043BB"/>
    <w:rsid w:val="00205DB2"/>
    <w:rsid w:val="00205FB9"/>
    <w:rsid w:val="00206ADB"/>
    <w:rsid w:val="00207873"/>
    <w:rsid w:val="00210596"/>
    <w:rsid w:val="002109FF"/>
    <w:rsid w:val="0021217D"/>
    <w:rsid w:val="002141CA"/>
    <w:rsid w:val="00214F6D"/>
    <w:rsid w:val="002166C2"/>
    <w:rsid w:val="0022012C"/>
    <w:rsid w:val="00221C6C"/>
    <w:rsid w:val="00222DA0"/>
    <w:rsid w:val="00222E5F"/>
    <w:rsid w:val="00224D4D"/>
    <w:rsid w:val="00224ED3"/>
    <w:rsid w:val="00224FDB"/>
    <w:rsid w:val="00225F23"/>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1FD9"/>
    <w:rsid w:val="002533D4"/>
    <w:rsid w:val="0025392A"/>
    <w:rsid w:val="00254A08"/>
    <w:rsid w:val="00256106"/>
    <w:rsid w:val="00257A90"/>
    <w:rsid w:val="0026132A"/>
    <w:rsid w:val="00261A02"/>
    <w:rsid w:val="00262A88"/>
    <w:rsid w:val="00263C5C"/>
    <w:rsid w:val="002645DC"/>
    <w:rsid w:val="00265D93"/>
    <w:rsid w:val="00271E0D"/>
    <w:rsid w:val="00272ADD"/>
    <w:rsid w:val="00273516"/>
    <w:rsid w:val="00273E2C"/>
    <w:rsid w:val="00274778"/>
    <w:rsid w:val="0027575E"/>
    <w:rsid w:val="0027724C"/>
    <w:rsid w:val="00280363"/>
    <w:rsid w:val="00280F2B"/>
    <w:rsid w:val="00283129"/>
    <w:rsid w:val="00283C5C"/>
    <w:rsid w:val="00285F1C"/>
    <w:rsid w:val="00287C9A"/>
    <w:rsid w:val="0029088B"/>
    <w:rsid w:val="00291C47"/>
    <w:rsid w:val="00294B55"/>
    <w:rsid w:val="00295015"/>
    <w:rsid w:val="00295A06"/>
    <w:rsid w:val="0029677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1F0A"/>
    <w:rsid w:val="002C212F"/>
    <w:rsid w:val="002C34AF"/>
    <w:rsid w:val="002C4CE1"/>
    <w:rsid w:val="002C5910"/>
    <w:rsid w:val="002C5D57"/>
    <w:rsid w:val="002D10F2"/>
    <w:rsid w:val="002D1C40"/>
    <w:rsid w:val="002D5AE3"/>
    <w:rsid w:val="002E00B1"/>
    <w:rsid w:val="002E1561"/>
    <w:rsid w:val="002E3685"/>
    <w:rsid w:val="002E4C90"/>
    <w:rsid w:val="002E5123"/>
    <w:rsid w:val="002F09BC"/>
    <w:rsid w:val="002F2241"/>
    <w:rsid w:val="002F4C8E"/>
    <w:rsid w:val="002F7F81"/>
    <w:rsid w:val="0030198E"/>
    <w:rsid w:val="003033B9"/>
    <w:rsid w:val="003035CE"/>
    <w:rsid w:val="00304150"/>
    <w:rsid w:val="003052B4"/>
    <w:rsid w:val="00305C42"/>
    <w:rsid w:val="00307310"/>
    <w:rsid w:val="00307E91"/>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37C"/>
    <w:rsid w:val="00336A79"/>
    <w:rsid w:val="00336D72"/>
    <w:rsid w:val="00340F54"/>
    <w:rsid w:val="00342E02"/>
    <w:rsid w:val="003455C0"/>
    <w:rsid w:val="00346422"/>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8"/>
    <w:rsid w:val="0037609C"/>
    <w:rsid w:val="00377628"/>
    <w:rsid w:val="0037783F"/>
    <w:rsid w:val="00380537"/>
    <w:rsid w:val="00381601"/>
    <w:rsid w:val="0038178C"/>
    <w:rsid w:val="003834CE"/>
    <w:rsid w:val="00384D32"/>
    <w:rsid w:val="0038752A"/>
    <w:rsid w:val="00391B1A"/>
    <w:rsid w:val="00392ECE"/>
    <w:rsid w:val="003953E6"/>
    <w:rsid w:val="0039609A"/>
    <w:rsid w:val="003A13D8"/>
    <w:rsid w:val="003A174D"/>
    <w:rsid w:val="003A2B35"/>
    <w:rsid w:val="003A460C"/>
    <w:rsid w:val="003A46FF"/>
    <w:rsid w:val="003A6C9A"/>
    <w:rsid w:val="003A7134"/>
    <w:rsid w:val="003A7438"/>
    <w:rsid w:val="003A748A"/>
    <w:rsid w:val="003B03A5"/>
    <w:rsid w:val="003B0D27"/>
    <w:rsid w:val="003B1933"/>
    <w:rsid w:val="003B413A"/>
    <w:rsid w:val="003B5EBC"/>
    <w:rsid w:val="003B762D"/>
    <w:rsid w:val="003B7992"/>
    <w:rsid w:val="003C1343"/>
    <w:rsid w:val="003C259C"/>
    <w:rsid w:val="003C2F69"/>
    <w:rsid w:val="003C326D"/>
    <w:rsid w:val="003C63F0"/>
    <w:rsid w:val="003C789E"/>
    <w:rsid w:val="003D25F3"/>
    <w:rsid w:val="003D28FA"/>
    <w:rsid w:val="003D29AD"/>
    <w:rsid w:val="003D2C7B"/>
    <w:rsid w:val="003D5629"/>
    <w:rsid w:val="003D6E04"/>
    <w:rsid w:val="003E29A8"/>
    <w:rsid w:val="003E480C"/>
    <w:rsid w:val="003E6E61"/>
    <w:rsid w:val="003E7440"/>
    <w:rsid w:val="003F1100"/>
    <w:rsid w:val="003F1994"/>
    <w:rsid w:val="003F2725"/>
    <w:rsid w:val="003F4375"/>
    <w:rsid w:val="003F4631"/>
    <w:rsid w:val="003F4BD2"/>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35CB1"/>
    <w:rsid w:val="00440655"/>
    <w:rsid w:val="00440764"/>
    <w:rsid w:val="004415CD"/>
    <w:rsid w:val="00442C03"/>
    <w:rsid w:val="0044301D"/>
    <w:rsid w:val="00444A18"/>
    <w:rsid w:val="00446550"/>
    <w:rsid w:val="004542B0"/>
    <w:rsid w:val="00454682"/>
    <w:rsid w:val="00456E78"/>
    <w:rsid w:val="004577FD"/>
    <w:rsid w:val="00460E05"/>
    <w:rsid w:val="00462A83"/>
    <w:rsid w:val="004640B7"/>
    <w:rsid w:val="00465505"/>
    <w:rsid w:val="00465683"/>
    <w:rsid w:val="00465A02"/>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450A"/>
    <w:rsid w:val="00495942"/>
    <w:rsid w:val="00496E24"/>
    <w:rsid w:val="004A0584"/>
    <w:rsid w:val="004A0980"/>
    <w:rsid w:val="004A0A0A"/>
    <w:rsid w:val="004A24AA"/>
    <w:rsid w:val="004A4429"/>
    <w:rsid w:val="004A626E"/>
    <w:rsid w:val="004A754B"/>
    <w:rsid w:val="004B03CF"/>
    <w:rsid w:val="004B1523"/>
    <w:rsid w:val="004B30B0"/>
    <w:rsid w:val="004B30D3"/>
    <w:rsid w:val="004C0F5F"/>
    <w:rsid w:val="004C1E78"/>
    <w:rsid w:val="004C24E1"/>
    <w:rsid w:val="004C4F81"/>
    <w:rsid w:val="004C57A5"/>
    <w:rsid w:val="004C5882"/>
    <w:rsid w:val="004C5D81"/>
    <w:rsid w:val="004C5DE4"/>
    <w:rsid w:val="004C5F89"/>
    <w:rsid w:val="004C65C7"/>
    <w:rsid w:val="004C6E7C"/>
    <w:rsid w:val="004D01DB"/>
    <w:rsid w:val="004D0380"/>
    <w:rsid w:val="004D104E"/>
    <w:rsid w:val="004D16B7"/>
    <w:rsid w:val="004D299C"/>
    <w:rsid w:val="004D4F2B"/>
    <w:rsid w:val="004D511C"/>
    <w:rsid w:val="004D52D3"/>
    <w:rsid w:val="004D5C84"/>
    <w:rsid w:val="004D631F"/>
    <w:rsid w:val="004E0289"/>
    <w:rsid w:val="004E082B"/>
    <w:rsid w:val="004E125D"/>
    <w:rsid w:val="004E1AD8"/>
    <w:rsid w:val="004E1E6B"/>
    <w:rsid w:val="004E234C"/>
    <w:rsid w:val="004E4085"/>
    <w:rsid w:val="004E45F8"/>
    <w:rsid w:val="004E470B"/>
    <w:rsid w:val="004E567F"/>
    <w:rsid w:val="004E6BA4"/>
    <w:rsid w:val="004E7897"/>
    <w:rsid w:val="004F156B"/>
    <w:rsid w:val="004F325E"/>
    <w:rsid w:val="004F4735"/>
    <w:rsid w:val="004F4B97"/>
    <w:rsid w:val="004F580A"/>
    <w:rsid w:val="004F6319"/>
    <w:rsid w:val="004F66C9"/>
    <w:rsid w:val="00500F5B"/>
    <w:rsid w:val="005013D5"/>
    <w:rsid w:val="005016D0"/>
    <w:rsid w:val="00501D3A"/>
    <w:rsid w:val="0050218A"/>
    <w:rsid w:val="005024C2"/>
    <w:rsid w:val="00502C68"/>
    <w:rsid w:val="00503424"/>
    <w:rsid w:val="005047B5"/>
    <w:rsid w:val="0050621E"/>
    <w:rsid w:val="00506A92"/>
    <w:rsid w:val="0050731C"/>
    <w:rsid w:val="00511425"/>
    <w:rsid w:val="00511F76"/>
    <w:rsid w:val="00512DB4"/>
    <w:rsid w:val="00513D28"/>
    <w:rsid w:val="00514025"/>
    <w:rsid w:val="005140AD"/>
    <w:rsid w:val="00514B4E"/>
    <w:rsid w:val="00515727"/>
    <w:rsid w:val="0051653A"/>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3A1"/>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576DC"/>
    <w:rsid w:val="00565EDF"/>
    <w:rsid w:val="005663E1"/>
    <w:rsid w:val="00572369"/>
    <w:rsid w:val="00573E5D"/>
    <w:rsid w:val="00575CA7"/>
    <w:rsid w:val="0058205C"/>
    <w:rsid w:val="00582ACC"/>
    <w:rsid w:val="00582B1F"/>
    <w:rsid w:val="00583D3B"/>
    <w:rsid w:val="00583D46"/>
    <w:rsid w:val="00584754"/>
    <w:rsid w:val="00584B17"/>
    <w:rsid w:val="00584CE2"/>
    <w:rsid w:val="00585D21"/>
    <w:rsid w:val="005866CC"/>
    <w:rsid w:val="00586712"/>
    <w:rsid w:val="0058689B"/>
    <w:rsid w:val="00586CFC"/>
    <w:rsid w:val="00587862"/>
    <w:rsid w:val="00590BCA"/>
    <w:rsid w:val="005940D9"/>
    <w:rsid w:val="005A04A0"/>
    <w:rsid w:val="005A0762"/>
    <w:rsid w:val="005A16D8"/>
    <w:rsid w:val="005A4730"/>
    <w:rsid w:val="005A49F7"/>
    <w:rsid w:val="005A50E1"/>
    <w:rsid w:val="005A5655"/>
    <w:rsid w:val="005A62A4"/>
    <w:rsid w:val="005A675A"/>
    <w:rsid w:val="005B0717"/>
    <w:rsid w:val="005B1169"/>
    <w:rsid w:val="005B22C5"/>
    <w:rsid w:val="005B35FE"/>
    <w:rsid w:val="005B380E"/>
    <w:rsid w:val="005B390B"/>
    <w:rsid w:val="005B3EF1"/>
    <w:rsid w:val="005B5E84"/>
    <w:rsid w:val="005B61DA"/>
    <w:rsid w:val="005C286D"/>
    <w:rsid w:val="005C2FD9"/>
    <w:rsid w:val="005C42CE"/>
    <w:rsid w:val="005C46DC"/>
    <w:rsid w:val="005C4AA4"/>
    <w:rsid w:val="005C6AC8"/>
    <w:rsid w:val="005C77EC"/>
    <w:rsid w:val="005C78CB"/>
    <w:rsid w:val="005D19C7"/>
    <w:rsid w:val="005D20F9"/>
    <w:rsid w:val="005D4348"/>
    <w:rsid w:val="005D44B3"/>
    <w:rsid w:val="005D5FD5"/>
    <w:rsid w:val="005D6F7A"/>
    <w:rsid w:val="005D710F"/>
    <w:rsid w:val="005D7E1F"/>
    <w:rsid w:val="005E1122"/>
    <w:rsid w:val="005E11B5"/>
    <w:rsid w:val="005E1670"/>
    <w:rsid w:val="005E2E5C"/>
    <w:rsid w:val="005E371C"/>
    <w:rsid w:val="005E386B"/>
    <w:rsid w:val="005E5658"/>
    <w:rsid w:val="005E6D07"/>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2DC"/>
    <w:rsid w:val="00612653"/>
    <w:rsid w:val="00612BA2"/>
    <w:rsid w:val="00622025"/>
    <w:rsid w:val="00625B88"/>
    <w:rsid w:val="00626037"/>
    <w:rsid w:val="006275D2"/>
    <w:rsid w:val="006310C4"/>
    <w:rsid w:val="0063286F"/>
    <w:rsid w:val="006353F4"/>
    <w:rsid w:val="00635B55"/>
    <w:rsid w:val="00635F90"/>
    <w:rsid w:val="00636EE8"/>
    <w:rsid w:val="00640421"/>
    <w:rsid w:val="0064166E"/>
    <w:rsid w:val="00641D18"/>
    <w:rsid w:val="00642CE8"/>
    <w:rsid w:val="00643310"/>
    <w:rsid w:val="00647993"/>
    <w:rsid w:val="006501BE"/>
    <w:rsid w:val="006510FF"/>
    <w:rsid w:val="0065187D"/>
    <w:rsid w:val="00651C6A"/>
    <w:rsid w:val="00655C47"/>
    <w:rsid w:val="006611E9"/>
    <w:rsid w:val="0066517C"/>
    <w:rsid w:val="0066634E"/>
    <w:rsid w:val="00666AA8"/>
    <w:rsid w:val="00670786"/>
    <w:rsid w:val="0067082F"/>
    <w:rsid w:val="00671A8F"/>
    <w:rsid w:val="00672533"/>
    <w:rsid w:val="00673D0F"/>
    <w:rsid w:val="006746D6"/>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44E3"/>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5B9"/>
    <w:rsid w:val="006C3E45"/>
    <w:rsid w:val="006C4218"/>
    <w:rsid w:val="006C588D"/>
    <w:rsid w:val="006C5B32"/>
    <w:rsid w:val="006C69AF"/>
    <w:rsid w:val="006C7037"/>
    <w:rsid w:val="006D27B6"/>
    <w:rsid w:val="006D42F5"/>
    <w:rsid w:val="006D43A4"/>
    <w:rsid w:val="006D44F9"/>
    <w:rsid w:val="006D4A7B"/>
    <w:rsid w:val="006D4FF7"/>
    <w:rsid w:val="006D50E8"/>
    <w:rsid w:val="006E31E7"/>
    <w:rsid w:val="006E4304"/>
    <w:rsid w:val="006E4C70"/>
    <w:rsid w:val="006E535D"/>
    <w:rsid w:val="006E62E3"/>
    <w:rsid w:val="006E6DFC"/>
    <w:rsid w:val="006E7342"/>
    <w:rsid w:val="006E7776"/>
    <w:rsid w:val="006E7A34"/>
    <w:rsid w:val="006E7AA4"/>
    <w:rsid w:val="006F05BF"/>
    <w:rsid w:val="006F0CA4"/>
    <w:rsid w:val="006F11D0"/>
    <w:rsid w:val="006F2E82"/>
    <w:rsid w:val="006F621F"/>
    <w:rsid w:val="006F7CB8"/>
    <w:rsid w:val="00701805"/>
    <w:rsid w:val="007022F3"/>
    <w:rsid w:val="00703694"/>
    <w:rsid w:val="00703DC4"/>
    <w:rsid w:val="007064CC"/>
    <w:rsid w:val="007148C6"/>
    <w:rsid w:val="00714C0B"/>
    <w:rsid w:val="00716131"/>
    <w:rsid w:val="007161A5"/>
    <w:rsid w:val="007212DF"/>
    <w:rsid w:val="00721F45"/>
    <w:rsid w:val="0072498E"/>
    <w:rsid w:val="00724CFB"/>
    <w:rsid w:val="00726992"/>
    <w:rsid w:val="00727138"/>
    <w:rsid w:val="00727F87"/>
    <w:rsid w:val="007304C9"/>
    <w:rsid w:val="00730887"/>
    <w:rsid w:val="007310FB"/>
    <w:rsid w:val="007346B4"/>
    <w:rsid w:val="007358A0"/>
    <w:rsid w:val="007360CA"/>
    <w:rsid w:val="007371A8"/>
    <w:rsid w:val="007377C4"/>
    <w:rsid w:val="00737945"/>
    <w:rsid w:val="00740345"/>
    <w:rsid w:val="00742719"/>
    <w:rsid w:val="00742957"/>
    <w:rsid w:val="00744A9A"/>
    <w:rsid w:val="00744BB6"/>
    <w:rsid w:val="0074505C"/>
    <w:rsid w:val="00745A68"/>
    <w:rsid w:val="00745C40"/>
    <w:rsid w:val="0074607E"/>
    <w:rsid w:val="00746956"/>
    <w:rsid w:val="00747A10"/>
    <w:rsid w:val="0075034C"/>
    <w:rsid w:val="007506A9"/>
    <w:rsid w:val="00752E4B"/>
    <w:rsid w:val="00753112"/>
    <w:rsid w:val="00753FD3"/>
    <w:rsid w:val="00756B68"/>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0B4"/>
    <w:rsid w:val="00784E58"/>
    <w:rsid w:val="00786784"/>
    <w:rsid w:val="007900AD"/>
    <w:rsid w:val="00790369"/>
    <w:rsid w:val="00790AC7"/>
    <w:rsid w:val="007911D0"/>
    <w:rsid w:val="007913CD"/>
    <w:rsid w:val="00791F07"/>
    <w:rsid w:val="0079236D"/>
    <w:rsid w:val="007940BE"/>
    <w:rsid w:val="0079545A"/>
    <w:rsid w:val="00796E77"/>
    <w:rsid w:val="007A2029"/>
    <w:rsid w:val="007A2532"/>
    <w:rsid w:val="007A3189"/>
    <w:rsid w:val="007A362A"/>
    <w:rsid w:val="007A5947"/>
    <w:rsid w:val="007A6065"/>
    <w:rsid w:val="007A7F75"/>
    <w:rsid w:val="007B01B2"/>
    <w:rsid w:val="007B0AA3"/>
    <w:rsid w:val="007B15BC"/>
    <w:rsid w:val="007B1974"/>
    <w:rsid w:val="007B3DFA"/>
    <w:rsid w:val="007B4357"/>
    <w:rsid w:val="007B4D2A"/>
    <w:rsid w:val="007B6265"/>
    <w:rsid w:val="007B6782"/>
    <w:rsid w:val="007C05F7"/>
    <w:rsid w:val="007C1BA5"/>
    <w:rsid w:val="007C2596"/>
    <w:rsid w:val="007C28F6"/>
    <w:rsid w:val="007C5277"/>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67AB"/>
    <w:rsid w:val="007E6DA1"/>
    <w:rsid w:val="007E7A61"/>
    <w:rsid w:val="007E7F88"/>
    <w:rsid w:val="007F0627"/>
    <w:rsid w:val="007F0A48"/>
    <w:rsid w:val="007F0DF4"/>
    <w:rsid w:val="007F13EF"/>
    <w:rsid w:val="007F2B41"/>
    <w:rsid w:val="007F3E8E"/>
    <w:rsid w:val="007F544F"/>
    <w:rsid w:val="00803D9E"/>
    <w:rsid w:val="00804753"/>
    <w:rsid w:val="008048BE"/>
    <w:rsid w:val="00804B6B"/>
    <w:rsid w:val="008056ED"/>
    <w:rsid w:val="00806D94"/>
    <w:rsid w:val="00810252"/>
    <w:rsid w:val="00812F8D"/>
    <w:rsid w:val="00817325"/>
    <w:rsid w:val="0081771A"/>
    <w:rsid w:val="008200F3"/>
    <w:rsid w:val="00820542"/>
    <w:rsid w:val="00821C67"/>
    <w:rsid w:val="00823091"/>
    <w:rsid w:val="00825643"/>
    <w:rsid w:val="00825723"/>
    <w:rsid w:val="008263D5"/>
    <w:rsid w:val="00826B33"/>
    <w:rsid w:val="008272A4"/>
    <w:rsid w:val="008301E1"/>
    <w:rsid w:val="00832935"/>
    <w:rsid w:val="00832CE1"/>
    <w:rsid w:val="00833955"/>
    <w:rsid w:val="00837BB8"/>
    <w:rsid w:val="0084002B"/>
    <w:rsid w:val="00840B13"/>
    <w:rsid w:val="00840CB4"/>
    <w:rsid w:val="00841F67"/>
    <w:rsid w:val="008430A5"/>
    <w:rsid w:val="0084386B"/>
    <w:rsid w:val="008466ED"/>
    <w:rsid w:val="008469F4"/>
    <w:rsid w:val="00846B18"/>
    <w:rsid w:val="0084740E"/>
    <w:rsid w:val="00847827"/>
    <w:rsid w:val="0084783C"/>
    <w:rsid w:val="008516E8"/>
    <w:rsid w:val="00853959"/>
    <w:rsid w:val="00854465"/>
    <w:rsid w:val="00855239"/>
    <w:rsid w:val="0085598A"/>
    <w:rsid w:val="008579CC"/>
    <w:rsid w:val="00860D30"/>
    <w:rsid w:val="00862D9A"/>
    <w:rsid w:val="00863580"/>
    <w:rsid w:val="00864B9F"/>
    <w:rsid w:val="008669AA"/>
    <w:rsid w:val="00866C07"/>
    <w:rsid w:val="00867113"/>
    <w:rsid w:val="00867B1D"/>
    <w:rsid w:val="00870D16"/>
    <w:rsid w:val="00870D8E"/>
    <w:rsid w:val="0087268F"/>
    <w:rsid w:val="00872E47"/>
    <w:rsid w:val="008730F4"/>
    <w:rsid w:val="00873700"/>
    <w:rsid w:val="0087410C"/>
    <w:rsid w:val="008751E9"/>
    <w:rsid w:val="00876836"/>
    <w:rsid w:val="00877665"/>
    <w:rsid w:val="0088010F"/>
    <w:rsid w:val="00880589"/>
    <w:rsid w:val="00880745"/>
    <w:rsid w:val="008825C5"/>
    <w:rsid w:val="008861DB"/>
    <w:rsid w:val="00886729"/>
    <w:rsid w:val="00886C13"/>
    <w:rsid w:val="008915EA"/>
    <w:rsid w:val="0089526A"/>
    <w:rsid w:val="008A1568"/>
    <w:rsid w:val="008A6486"/>
    <w:rsid w:val="008A64FF"/>
    <w:rsid w:val="008A7FA7"/>
    <w:rsid w:val="008B13A4"/>
    <w:rsid w:val="008B32BC"/>
    <w:rsid w:val="008B378C"/>
    <w:rsid w:val="008B434E"/>
    <w:rsid w:val="008B5689"/>
    <w:rsid w:val="008B7157"/>
    <w:rsid w:val="008C02AF"/>
    <w:rsid w:val="008C0F9A"/>
    <w:rsid w:val="008C42FC"/>
    <w:rsid w:val="008C47EF"/>
    <w:rsid w:val="008C485E"/>
    <w:rsid w:val="008C75A1"/>
    <w:rsid w:val="008D1024"/>
    <w:rsid w:val="008D3C0D"/>
    <w:rsid w:val="008D40EC"/>
    <w:rsid w:val="008D5B4D"/>
    <w:rsid w:val="008E11EC"/>
    <w:rsid w:val="008E54E1"/>
    <w:rsid w:val="008E5CA7"/>
    <w:rsid w:val="008F06A5"/>
    <w:rsid w:val="008F0FA1"/>
    <w:rsid w:val="008F5F6A"/>
    <w:rsid w:val="0090002A"/>
    <w:rsid w:val="00903458"/>
    <w:rsid w:val="009056BF"/>
    <w:rsid w:val="009072D5"/>
    <w:rsid w:val="00910289"/>
    <w:rsid w:val="00910A5D"/>
    <w:rsid w:val="009117B1"/>
    <w:rsid w:val="0091516B"/>
    <w:rsid w:val="009165C8"/>
    <w:rsid w:val="00917D9C"/>
    <w:rsid w:val="00917E54"/>
    <w:rsid w:val="00921489"/>
    <w:rsid w:val="00922B3D"/>
    <w:rsid w:val="00924EB6"/>
    <w:rsid w:val="009256D3"/>
    <w:rsid w:val="00927272"/>
    <w:rsid w:val="00927AAC"/>
    <w:rsid w:val="00930230"/>
    <w:rsid w:val="00934762"/>
    <w:rsid w:val="0093614E"/>
    <w:rsid w:val="00936CDF"/>
    <w:rsid w:val="00937DA0"/>
    <w:rsid w:val="0094027F"/>
    <w:rsid w:val="009411ED"/>
    <w:rsid w:val="00941906"/>
    <w:rsid w:val="00945737"/>
    <w:rsid w:val="00947FD8"/>
    <w:rsid w:val="00950127"/>
    <w:rsid w:val="00950DE1"/>
    <w:rsid w:val="009510E0"/>
    <w:rsid w:val="009529AF"/>
    <w:rsid w:val="009535FD"/>
    <w:rsid w:val="0095366D"/>
    <w:rsid w:val="0095592D"/>
    <w:rsid w:val="0095631D"/>
    <w:rsid w:val="009569B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489"/>
    <w:rsid w:val="009949F2"/>
    <w:rsid w:val="009A16BC"/>
    <w:rsid w:val="009A1DF7"/>
    <w:rsid w:val="009A33B4"/>
    <w:rsid w:val="009A518C"/>
    <w:rsid w:val="009A7AF3"/>
    <w:rsid w:val="009A7EA7"/>
    <w:rsid w:val="009B187E"/>
    <w:rsid w:val="009B1C42"/>
    <w:rsid w:val="009B1E9B"/>
    <w:rsid w:val="009B23E8"/>
    <w:rsid w:val="009B4D59"/>
    <w:rsid w:val="009B5DC9"/>
    <w:rsid w:val="009B619B"/>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5EAF"/>
    <w:rsid w:val="009E62DA"/>
    <w:rsid w:val="009F0D09"/>
    <w:rsid w:val="009F2726"/>
    <w:rsid w:val="009F30AC"/>
    <w:rsid w:val="009F318A"/>
    <w:rsid w:val="009F570D"/>
    <w:rsid w:val="00A00772"/>
    <w:rsid w:val="00A00EE1"/>
    <w:rsid w:val="00A024A1"/>
    <w:rsid w:val="00A028F7"/>
    <w:rsid w:val="00A02DFE"/>
    <w:rsid w:val="00A04E5C"/>
    <w:rsid w:val="00A05B47"/>
    <w:rsid w:val="00A0692D"/>
    <w:rsid w:val="00A07E9F"/>
    <w:rsid w:val="00A10026"/>
    <w:rsid w:val="00A141EC"/>
    <w:rsid w:val="00A15DF9"/>
    <w:rsid w:val="00A16716"/>
    <w:rsid w:val="00A20044"/>
    <w:rsid w:val="00A22BED"/>
    <w:rsid w:val="00A22FE2"/>
    <w:rsid w:val="00A24342"/>
    <w:rsid w:val="00A24F3A"/>
    <w:rsid w:val="00A26C79"/>
    <w:rsid w:val="00A30D74"/>
    <w:rsid w:val="00A3102D"/>
    <w:rsid w:val="00A32124"/>
    <w:rsid w:val="00A32EC1"/>
    <w:rsid w:val="00A333E8"/>
    <w:rsid w:val="00A36881"/>
    <w:rsid w:val="00A375E2"/>
    <w:rsid w:val="00A41449"/>
    <w:rsid w:val="00A41E8D"/>
    <w:rsid w:val="00A44274"/>
    <w:rsid w:val="00A445BB"/>
    <w:rsid w:val="00A45EAF"/>
    <w:rsid w:val="00A4653E"/>
    <w:rsid w:val="00A47FE6"/>
    <w:rsid w:val="00A502B9"/>
    <w:rsid w:val="00A502BB"/>
    <w:rsid w:val="00A5038A"/>
    <w:rsid w:val="00A5186D"/>
    <w:rsid w:val="00A53217"/>
    <w:rsid w:val="00A53350"/>
    <w:rsid w:val="00A53907"/>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2E0"/>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87B5C"/>
    <w:rsid w:val="00A93D84"/>
    <w:rsid w:val="00A96C3B"/>
    <w:rsid w:val="00A96D83"/>
    <w:rsid w:val="00AA198C"/>
    <w:rsid w:val="00AA32D2"/>
    <w:rsid w:val="00AA3C4F"/>
    <w:rsid w:val="00AA4737"/>
    <w:rsid w:val="00AA4FB9"/>
    <w:rsid w:val="00AA538E"/>
    <w:rsid w:val="00AA7C77"/>
    <w:rsid w:val="00AB30CB"/>
    <w:rsid w:val="00AB38EA"/>
    <w:rsid w:val="00AB7932"/>
    <w:rsid w:val="00AC0AB4"/>
    <w:rsid w:val="00AC139E"/>
    <w:rsid w:val="00AC6CA2"/>
    <w:rsid w:val="00AD17B4"/>
    <w:rsid w:val="00AD2707"/>
    <w:rsid w:val="00AD3605"/>
    <w:rsid w:val="00AD76F9"/>
    <w:rsid w:val="00AD789E"/>
    <w:rsid w:val="00AE0658"/>
    <w:rsid w:val="00AE0683"/>
    <w:rsid w:val="00AE0C28"/>
    <w:rsid w:val="00AE2A67"/>
    <w:rsid w:val="00AE3436"/>
    <w:rsid w:val="00AE5355"/>
    <w:rsid w:val="00AE6361"/>
    <w:rsid w:val="00AE6516"/>
    <w:rsid w:val="00AE694B"/>
    <w:rsid w:val="00AE6DD4"/>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4A32"/>
    <w:rsid w:val="00B15629"/>
    <w:rsid w:val="00B17AC1"/>
    <w:rsid w:val="00B21F10"/>
    <w:rsid w:val="00B242F0"/>
    <w:rsid w:val="00B2654F"/>
    <w:rsid w:val="00B26D59"/>
    <w:rsid w:val="00B31129"/>
    <w:rsid w:val="00B332D6"/>
    <w:rsid w:val="00B35945"/>
    <w:rsid w:val="00B35BA9"/>
    <w:rsid w:val="00B35E7B"/>
    <w:rsid w:val="00B36F70"/>
    <w:rsid w:val="00B43005"/>
    <w:rsid w:val="00B435DD"/>
    <w:rsid w:val="00B43DBD"/>
    <w:rsid w:val="00B45DB4"/>
    <w:rsid w:val="00B46678"/>
    <w:rsid w:val="00B467F1"/>
    <w:rsid w:val="00B468D3"/>
    <w:rsid w:val="00B474F5"/>
    <w:rsid w:val="00B5230D"/>
    <w:rsid w:val="00B540DC"/>
    <w:rsid w:val="00B54534"/>
    <w:rsid w:val="00B549EC"/>
    <w:rsid w:val="00B551D2"/>
    <w:rsid w:val="00B5608B"/>
    <w:rsid w:val="00B5648D"/>
    <w:rsid w:val="00B56979"/>
    <w:rsid w:val="00B572D7"/>
    <w:rsid w:val="00B575D0"/>
    <w:rsid w:val="00B57D6A"/>
    <w:rsid w:val="00B601BD"/>
    <w:rsid w:val="00B60235"/>
    <w:rsid w:val="00B60933"/>
    <w:rsid w:val="00B615CA"/>
    <w:rsid w:val="00B62906"/>
    <w:rsid w:val="00B63141"/>
    <w:rsid w:val="00B639DC"/>
    <w:rsid w:val="00B63E09"/>
    <w:rsid w:val="00B65A96"/>
    <w:rsid w:val="00B6641B"/>
    <w:rsid w:val="00B668AD"/>
    <w:rsid w:val="00B707D3"/>
    <w:rsid w:val="00B71B89"/>
    <w:rsid w:val="00B722BA"/>
    <w:rsid w:val="00B72418"/>
    <w:rsid w:val="00B72D82"/>
    <w:rsid w:val="00B75B29"/>
    <w:rsid w:val="00B75E7D"/>
    <w:rsid w:val="00B83BAF"/>
    <w:rsid w:val="00B8571C"/>
    <w:rsid w:val="00B90795"/>
    <w:rsid w:val="00B90C59"/>
    <w:rsid w:val="00B913E0"/>
    <w:rsid w:val="00B914FB"/>
    <w:rsid w:val="00B920E6"/>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D4E5D"/>
    <w:rsid w:val="00BD7A0D"/>
    <w:rsid w:val="00BE30D4"/>
    <w:rsid w:val="00BE3F99"/>
    <w:rsid w:val="00BE447C"/>
    <w:rsid w:val="00BE5F0A"/>
    <w:rsid w:val="00BF1E47"/>
    <w:rsid w:val="00BF4956"/>
    <w:rsid w:val="00BF5379"/>
    <w:rsid w:val="00BF5ACD"/>
    <w:rsid w:val="00BF7CFE"/>
    <w:rsid w:val="00C021FE"/>
    <w:rsid w:val="00C03D71"/>
    <w:rsid w:val="00C04B5A"/>
    <w:rsid w:val="00C04D37"/>
    <w:rsid w:val="00C051B3"/>
    <w:rsid w:val="00C06D23"/>
    <w:rsid w:val="00C06FF0"/>
    <w:rsid w:val="00C119F0"/>
    <w:rsid w:val="00C140B5"/>
    <w:rsid w:val="00C14C6B"/>
    <w:rsid w:val="00C15F0E"/>
    <w:rsid w:val="00C15FDF"/>
    <w:rsid w:val="00C172F0"/>
    <w:rsid w:val="00C173E8"/>
    <w:rsid w:val="00C22536"/>
    <w:rsid w:val="00C24DF8"/>
    <w:rsid w:val="00C25F99"/>
    <w:rsid w:val="00C263A6"/>
    <w:rsid w:val="00C26848"/>
    <w:rsid w:val="00C30015"/>
    <w:rsid w:val="00C341AB"/>
    <w:rsid w:val="00C34575"/>
    <w:rsid w:val="00C35E78"/>
    <w:rsid w:val="00C372B4"/>
    <w:rsid w:val="00C37A77"/>
    <w:rsid w:val="00C435FD"/>
    <w:rsid w:val="00C4582E"/>
    <w:rsid w:val="00C47BAE"/>
    <w:rsid w:val="00C47C7E"/>
    <w:rsid w:val="00C50DBC"/>
    <w:rsid w:val="00C50E58"/>
    <w:rsid w:val="00C55302"/>
    <w:rsid w:val="00C5544D"/>
    <w:rsid w:val="00C55E59"/>
    <w:rsid w:val="00C57154"/>
    <w:rsid w:val="00C573F6"/>
    <w:rsid w:val="00C57EAB"/>
    <w:rsid w:val="00C60A7D"/>
    <w:rsid w:val="00C60E76"/>
    <w:rsid w:val="00C60F26"/>
    <w:rsid w:val="00C63F31"/>
    <w:rsid w:val="00C63F46"/>
    <w:rsid w:val="00C658E1"/>
    <w:rsid w:val="00C65F31"/>
    <w:rsid w:val="00C665AB"/>
    <w:rsid w:val="00C7072A"/>
    <w:rsid w:val="00C70E1A"/>
    <w:rsid w:val="00C73B68"/>
    <w:rsid w:val="00C73EF1"/>
    <w:rsid w:val="00C7556A"/>
    <w:rsid w:val="00C76111"/>
    <w:rsid w:val="00C762A4"/>
    <w:rsid w:val="00C76639"/>
    <w:rsid w:val="00C76889"/>
    <w:rsid w:val="00C77694"/>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777"/>
    <w:rsid w:val="00CB487C"/>
    <w:rsid w:val="00CB7D45"/>
    <w:rsid w:val="00CC1D7F"/>
    <w:rsid w:val="00CC2380"/>
    <w:rsid w:val="00CC244E"/>
    <w:rsid w:val="00CC3243"/>
    <w:rsid w:val="00CC3611"/>
    <w:rsid w:val="00CC369A"/>
    <w:rsid w:val="00CC3D99"/>
    <w:rsid w:val="00CC4A46"/>
    <w:rsid w:val="00CC78C3"/>
    <w:rsid w:val="00CD0B02"/>
    <w:rsid w:val="00CD0D22"/>
    <w:rsid w:val="00CD1E03"/>
    <w:rsid w:val="00CD2FB5"/>
    <w:rsid w:val="00CD3E07"/>
    <w:rsid w:val="00CD4777"/>
    <w:rsid w:val="00CD7BCF"/>
    <w:rsid w:val="00CE0405"/>
    <w:rsid w:val="00CE0ED1"/>
    <w:rsid w:val="00CE2A61"/>
    <w:rsid w:val="00CE2C0D"/>
    <w:rsid w:val="00CE4810"/>
    <w:rsid w:val="00CE5AD9"/>
    <w:rsid w:val="00CE5EC7"/>
    <w:rsid w:val="00CF123F"/>
    <w:rsid w:val="00CF1325"/>
    <w:rsid w:val="00CF22FE"/>
    <w:rsid w:val="00CF3096"/>
    <w:rsid w:val="00CF3B44"/>
    <w:rsid w:val="00CF570B"/>
    <w:rsid w:val="00CF6FEB"/>
    <w:rsid w:val="00CF7F39"/>
    <w:rsid w:val="00D00DB6"/>
    <w:rsid w:val="00D025CE"/>
    <w:rsid w:val="00D030CB"/>
    <w:rsid w:val="00D1087C"/>
    <w:rsid w:val="00D10F43"/>
    <w:rsid w:val="00D1203F"/>
    <w:rsid w:val="00D12FC9"/>
    <w:rsid w:val="00D1478C"/>
    <w:rsid w:val="00D15708"/>
    <w:rsid w:val="00D1589C"/>
    <w:rsid w:val="00D15F55"/>
    <w:rsid w:val="00D17CAF"/>
    <w:rsid w:val="00D17DC4"/>
    <w:rsid w:val="00D20D5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1D75"/>
    <w:rsid w:val="00D72161"/>
    <w:rsid w:val="00D75896"/>
    <w:rsid w:val="00D75BBC"/>
    <w:rsid w:val="00D815D4"/>
    <w:rsid w:val="00D8298E"/>
    <w:rsid w:val="00D82C8E"/>
    <w:rsid w:val="00D8388F"/>
    <w:rsid w:val="00D83D4A"/>
    <w:rsid w:val="00D84FFB"/>
    <w:rsid w:val="00D85AF3"/>
    <w:rsid w:val="00D9074C"/>
    <w:rsid w:val="00D93154"/>
    <w:rsid w:val="00DA03D0"/>
    <w:rsid w:val="00DA11A7"/>
    <w:rsid w:val="00DA1A20"/>
    <w:rsid w:val="00DA22C9"/>
    <w:rsid w:val="00DA277C"/>
    <w:rsid w:val="00DA4049"/>
    <w:rsid w:val="00DA4178"/>
    <w:rsid w:val="00DA57FD"/>
    <w:rsid w:val="00DA59E6"/>
    <w:rsid w:val="00DA5E23"/>
    <w:rsid w:val="00DA69BD"/>
    <w:rsid w:val="00DB0A2D"/>
    <w:rsid w:val="00DB0D22"/>
    <w:rsid w:val="00DB402C"/>
    <w:rsid w:val="00DB6829"/>
    <w:rsid w:val="00DB76F3"/>
    <w:rsid w:val="00DC0A30"/>
    <w:rsid w:val="00DC14A8"/>
    <w:rsid w:val="00DC3BE1"/>
    <w:rsid w:val="00DC3D47"/>
    <w:rsid w:val="00DC69EF"/>
    <w:rsid w:val="00DC77F3"/>
    <w:rsid w:val="00DC7E09"/>
    <w:rsid w:val="00DD02BA"/>
    <w:rsid w:val="00DD036F"/>
    <w:rsid w:val="00DD06C4"/>
    <w:rsid w:val="00DD16CC"/>
    <w:rsid w:val="00DD3CE2"/>
    <w:rsid w:val="00DD4E62"/>
    <w:rsid w:val="00DD56CF"/>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699"/>
    <w:rsid w:val="00DF6F59"/>
    <w:rsid w:val="00E01461"/>
    <w:rsid w:val="00E02407"/>
    <w:rsid w:val="00E02894"/>
    <w:rsid w:val="00E0324E"/>
    <w:rsid w:val="00E0347C"/>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2B13"/>
    <w:rsid w:val="00E43365"/>
    <w:rsid w:val="00E448B3"/>
    <w:rsid w:val="00E46603"/>
    <w:rsid w:val="00E51D56"/>
    <w:rsid w:val="00E53885"/>
    <w:rsid w:val="00E550D6"/>
    <w:rsid w:val="00E55C32"/>
    <w:rsid w:val="00E60A80"/>
    <w:rsid w:val="00E6403D"/>
    <w:rsid w:val="00E65047"/>
    <w:rsid w:val="00E65160"/>
    <w:rsid w:val="00E663F5"/>
    <w:rsid w:val="00E6727A"/>
    <w:rsid w:val="00E71918"/>
    <w:rsid w:val="00E72720"/>
    <w:rsid w:val="00E72A59"/>
    <w:rsid w:val="00E734CF"/>
    <w:rsid w:val="00E7434C"/>
    <w:rsid w:val="00E75C85"/>
    <w:rsid w:val="00E75E0C"/>
    <w:rsid w:val="00E81870"/>
    <w:rsid w:val="00E84A4E"/>
    <w:rsid w:val="00E84BEB"/>
    <w:rsid w:val="00E8547C"/>
    <w:rsid w:val="00E856E9"/>
    <w:rsid w:val="00E8746B"/>
    <w:rsid w:val="00E90E0E"/>
    <w:rsid w:val="00E93A74"/>
    <w:rsid w:val="00E9797E"/>
    <w:rsid w:val="00E97FC7"/>
    <w:rsid w:val="00EA2009"/>
    <w:rsid w:val="00EA39D1"/>
    <w:rsid w:val="00EA39D6"/>
    <w:rsid w:val="00EA3D9C"/>
    <w:rsid w:val="00EA4565"/>
    <w:rsid w:val="00EA5D26"/>
    <w:rsid w:val="00EA63BB"/>
    <w:rsid w:val="00EB1C5E"/>
    <w:rsid w:val="00EB1F8E"/>
    <w:rsid w:val="00EB27CA"/>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1C"/>
    <w:rsid w:val="00EC6BF9"/>
    <w:rsid w:val="00ED1286"/>
    <w:rsid w:val="00ED2AD1"/>
    <w:rsid w:val="00ED353B"/>
    <w:rsid w:val="00ED3BF5"/>
    <w:rsid w:val="00ED4B4E"/>
    <w:rsid w:val="00ED688D"/>
    <w:rsid w:val="00EE2490"/>
    <w:rsid w:val="00EE2AA7"/>
    <w:rsid w:val="00EE2ACB"/>
    <w:rsid w:val="00EE3DCC"/>
    <w:rsid w:val="00EE4C97"/>
    <w:rsid w:val="00EE5051"/>
    <w:rsid w:val="00EE54D4"/>
    <w:rsid w:val="00EF065B"/>
    <w:rsid w:val="00EF2A9B"/>
    <w:rsid w:val="00EF3CC6"/>
    <w:rsid w:val="00EF3D29"/>
    <w:rsid w:val="00EF5147"/>
    <w:rsid w:val="00EF5775"/>
    <w:rsid w:val="00EF5F70"/>
    <w:rsid w:val="00F013B5"/>
    <w:rsid w:val="00F01496"/>
    <w:rsid w:val="00F0305B"/>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56D6"/>
    <w:rsid w:val="00F264D2"/>
    <w:rsid w:val="00F27EBF"/>
    <w:rsid w:val="00F31C10"/>
    <w:rsid w:val="00F32974"/>
    <w:rsid w:val="00F32FB5"/>
    <w:rsid w:val="00F33DB2"/>
    <w:rsid w:val="00F33EBE"/>
    <w:rsid w:val="00F34420"/>
    <w:rsid w:val="00F35EB0"/>
    <w:rsid w:val="00F37EC4"/>
    <w:rsid w:val="00F41AC2"/>
    <w:rsid w:val="00F42608"/>
    <w:rsid w:val="00F42BCD"/>
    <w:rsid w:val="00F4379B"/>
    <w:rsid w:val="00F43B62"/>
    <w:rsid w:val="00F44099"/>
    <w:rsid w:val="00F4647D"/>
    <w:rsid w:val="00F53440"/>
    <w:rsid w:val="00F5778C"/>
    <w:rsid w:val="00F610C2"/>
    <w:rsid w:val="00F61AAD"/>
    <w:rsid w:val="00F62981"/>
    <w:rsid w:val="00F647BF"/>
    <w:rsid w:val="00F677B3"/>
    <w:rsid w:val="00F711DD"/>
    <w:rsid w:val="00F71BD2"/>
    <w:rsid w:val="00F723A2"/>
    <w:rsid w:val="00F740E7"/>
    <w:rsid w:val="00F75C19"/>
    <w:rsid w:val="00F75D03"/>
    <w:rsid w:val="00F76247"/>
    <w:rsid w:val="00F76258"/>
    <w:rsid w:val="00F804B4"/>
    <w:rsid w:val="00F80A2A"/>
    <w:rsid w:val="00F8144C"/>
    <w:rsid w:val="00F827AE"/>
    <w:rsid w:val="00F82B75"/>
    <w:rsid w:val="00F82D18"/>
    <w:rsid w:val="00F82F4D"/>
    <w:rsid w:val="00F83665"/>
    <w:rsid w:val="00F84BF7"/>
    <w:rsid w:val="00F86CCD"/>
    <w:rsid w:val="00F879C1"/>
    <w:rsid w:val="00F87B0D"/>
    <w:rsid w:val="00F91AEB"/>
    <w:rsid w:val="00F92786"/>
    <w:rsid w:val="00F93281"/>
    <w:rsid w:val="00F935BF"/>
    <w:rsid w:val="00FA10B8"/>
    <w:rsid w:val="00FA120D"/>
    <w:rsid w:val="00FA1A5B"/>
    <w:rsid w:val="00FA2387"/>
    <w:rsid w:val="00FA52B7"/>
    <w:rsid w:val="00FA611F"/>
    <w:rsid w:val="00FA6AC3"/>
    <w:rsid w:val="00FA7A32"/>
    <w:rsid w:val="00FB155B"/>
    <w:rsid w:val="00FB2C5D"/>
    <w:rsid w:val="00FB3CDD"/>
    <w:rsid w:val="00FB4661"/>
    <w:rsid w:val="00FB5415"/>
    <w:rsid w:val="00FC041E"/>
    <w:rsid w:val="00FC0534"/>
    <w:rsid w:val="00FC175F"/>
    <w:rsid w:val="00FC1965"/>
    <w:rsid w:val="00FC26A7"/>
    <w:rsid w:val="00FC2B94"/>
    <w:rsid w:val="00FC3878"/>
    <w:rsid w:val="00FC53BA"/>
    <w:rsid w:val="00FC5F72"/>
    <w:rsid w:val="00FC60DD"/>
    <w:rsid w:val="00FD30C6"/>
    <w:rsid w:val="00FD37FB"/>
    <w:rsid w:val="00FD47F2"/>
    <w:rsid w:val="00FD6C25"/>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278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2025-01-18T15:14:00Z</cp:lastPrinted>
  <dcterms:created xsi:type="dcterms:W3CDTF">2025-01-18T15:23:00Z</dcterms:created>
  <dcterms:modified xsi:type="dcterms:W3CDTF">2025-01-18T15:23:00Z</dcterms:modified>
</cp:coreProperties>
</file>