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C21" w14:textId="16B53A92" w:rsidR="00C04D37" w:rsidRDefault="00C04D37" w:rsidP="00E55C32">
      <w:pPr>
        <w:jc w:val="center"/>
        <w:rPr>
          <w:sz w:val="24"/>
          <w:szCs w:val="24"/>
        </w:rPr>
      </w:pPr>
    </w:p>
    <w:p w14:paraId="4194A671" w14:textId="7EC207C0" w:rsidR="000347CF" w:rsidRDefault="000347CF" w:rsidP="00E55C32">
      <w:pPr>
        <w:jc w:val="center"/>
        <w:rPr>
          <w:sz w:val="24"/>
          <w:szCs w:val="24"/>
        </w:rPr>
      </w:pPr>
    </w:p>
    <w:p w14:paraId="74B0549F" w14:textId="77777777" w:rsidR="000347CF" w:rsidRDefault="000347CF" w:rsidP="00E55C32">
      <w:pPr>
        <w:jc w:val="center"/>
        <w:rPr>
          <w:sz w:val="24"/>
          <w:szCs w:val="24"/>
        </w:rPr>
      </w:pPr>
    </w:p>
    <w:p w14:paraId="42E00114" w14:textId="08C1230F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0CE2D82A" w:rsidR="007A2532" w:rsidRDefault="000E03A5" w:rsidP="00465A02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June 26</w:t>
      </w:r>
      <w:r w:rsidR="00B63141">
        <w:rPr>
          <w:sz w:val="24"/>
          <w:szCs w:val="24"/>
        </w:rPr>
        <w:t>, 2024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1C504C51" w14:textId="2666F171" w:rsidR="00B63141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FF146F">
        <w:rPr>
          <w:sz w:val="24"/>
          <w:szCs w:val="24"/>
        </w:rPr>
        <w:t>M</w:t>
      </w:r>
      <w:r w:rsidR="00B63141">
        <w:rPr>
          <w:sz w:val="24"/>
          <w:szCs w:val="24"/>
        </w:rPr>
        <w:t>s. Grogan</w:t>
      </w:r>
      <w:r w:rsidR="00FF146F">
        <w:rPr>
          <w:sz w:val="24"/>
          <w:szCs w:val="24"/>
        </w:rPr>
        <w:t xml:space="preserve">, </w:t>
      </w:r>
      <w:r w:rsidR="006310C4">
        <w:rPr>
          <w:sz w:val="24"/>
          <w:szCs w:val="24"/>
        </w:rPr>
        <w:t xml:space="preserve">Mr. Boomer, </w:t>
      </w:r>
      <w:r w:rsidR="00381601">
        <w:rPr>
          <w:sz w:val="24"/>
          <w:szCs w:val="24"/>
        </w:rPr>
        <w:t>M</w:t>
      </w:r>
      <w:r w:rsidR="00B63141">
        <w:rPr>
          <w:sz w:val="24"/>
          <w:szCs w:val="24"/>
        </w:rPr>
        <w:t xml:space="preserve">r. </w:t>
      </w:r>
      <w:r w:rsidR="00B75B29">
        <w:rPr>
          <w:sz w:val="24"/>
          <w:szCs w:val="24"/>
        </w:rPr>
        <w:t>Cronin</w:t>
      </w:r>
      <w:r w:rsidR="009A16BC">
        <w:rPr>
          <w:sz w:val="24"/>
          <w:szCs w:val="24"/>
        </w:rPr>
        <w:t>,</w:t>
      </w:r>
      <w:r w:rsidR="00641D18">
        <w:rPr>
          <w:sz w:val="24"/>
          <w:szCs w:val="24"/>
        </w:rPr>
        <w:t xml:space="preserve"> </w:t>
      </w:r>
      <w:r w:rsidR="007F3E8E">
        <w:rPr>
          <w:sz w:val="24"/>
          <w:szCs w:val="24"/>
        </w:rPr>
        <w:t xml:space="preserve">Mr. McGuire, </w:t>
      </w:r>
      <w:r w:rsidR="00E856E9">
        <w:rPr>
          <w:sz w:val="24"/>
          <w:szCs w:val="24"/>
        </w:rPr>
        <w:t xml:space="preserve">Mr. </w:t>
      </w:r>
      <w:r w:rsidR="000E03A5">
        <w:rPr>
          <w:sz w:val="24"/>
          <w:szCs w:val="24"/>
        </w:rPr>
        <w:t>Collins</w:t>
      </w:r>
    </w:p>
    <w:p w14:paraId="4206ACAB" w14:textId="77777777" w:rsidR="00E856E9" w:rsidRDefault="00E856E9" w:rsidP="00E6403D">
      <w:pPr>
        <w:ind w:left="2160" w:hanging="2160"/>
        <w:jc w:val="both"/>
        <w:rPr>
          <w:sz w:val="24"/>
          <w:szCs w:val="24"/>
        </w:rPr>
      </w:pPr>
    </w:p>
    <w:p w14:paraId="3BACB07E" w14:textId="42B63187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7F3E8E">
        <w:rPr>
          <w:sz w:val="24"/>
          <w:szCs w:val="24"/>
        </w:rPr>
        <w:t>Mr.</w:t>
      </w:r>
      <w:r w:rsidR="000E03A5">
        <w:rPr>
          <w:sz w:val="24"/>
          <w:szCs w:val="24"/>
        </w:rPr>
        <w:t xml:space="preserve"> </w:t>
      </w:r>
      <w:proofErr w:type="spellStart"/>
      <w:r w:rsidR="000E03A5">
        <w:rPr>
          <w:sz w:val="24"/>
          <w:szCs w:val="24"/>
        </w:rPr>
        <w:t>teRiele</w:t>
      </w:r>
      <w:proofErr w:type="spellEnd"/>
      <w:r w:rsidR="000E03A5">
        <w:rPr>
          <w:sz w:val="24"/>
          <w:szCs w:val="24"/>
        </w:rPr>
        <w:t>,</w:t>
      </w:r>
      <w:r w:rsidR="007F3E8E">
        <w:rPr>
          <w:sz w:val="24"/>
          <w:szCs w:val="24"/>
        </w:rPr>
        <w:t xml:space="preserve"> </w:t>
      </w:r>
      <w:r w:rsidR="00E856E9">
        <w:rPr>
          <w:sz w:val="24"/>
          <w:szCs w:val="24"/>
        </w:rPr>
        <w:t>M</w:t>
      </w:r>
      <w:r w:rsidR="00870D16">
        <w:rPr>
          <w:sz w:val="24"/>
          <w:szCs w:val="24"/>
        </w:rPr>
        <w:t xml:space="preserve">r. </w:t>
      </w:r>
      <w:r w:rsidR="00381601">
        <w:rPr>
          <w:sz w:val="24"/>
          <w:szCs w:val="24"/>
        </w:rPr>
        <w:t>Nolan</w:t>
      </w:r>
      <w:r w:rsidR="000E03A5">
        <w:rPr>
          <w:sz w:val="24"/>
          <w:szCs w:val="24"/>
        </w:rPr>
        <w:t>, Mr. Cinque</w:t>
      </w:r>
    </w:p>
    <w:p w14:paraId="7F22E7DA" w14:textId="77777777" w:rsidR="00273E2C" w:rsidRDefault="00273E2C" w:rsidP="00E81870">
      <w:pPr>
        <w:jc w:val="both"/>
        <w:rPr>
          <w:sz w:val="24"/>
          <w:szCs w:val="24"/>
        </w:rPr>
      </w:pPr>
    </w:p>
    <w:p w14:paraId="4E8B57FD" w14:textId="0FBAD18D" w:rsidR="001A007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D255C6">
        <w:rPr>
          <w:sz w:val="24"/>
          <w:szCs w:val="24"/>
        </w:rPr>
        <w:t xml:space="preserve">Mr. </w:t>
      </w:r>
      <w:proofErr w:type="spellStart"/>
      <w:r w:rsidR="00D255C6">
        <w:rPr>
          <w:sz w:val="24"/>
          <w:szCs w:val="24"/>
        </w:rPr>
        <w:t>Keniry</w:t>
      </w:r>
      <w:proofErr w:type="spellEnd"/>
      <w:r w:rsidR="00D255C6">
        <w:rPr>
          <w:sz w:val="24"/>
          <w:szCs w:val="24"/>
        </w:rPr>
        <w:t xml:space="preserve">, </w:t>
      </w:r>
      <w:r w:rsidR="003614D9">
        <w:rPr>
          <w:sz w:val="24"/>
          <w:szCs w:val="24"/>
        </w:rPr>
        <w:t xml:space="preserve">Mr. </w:t>
      </w:r>
      <w:r w:rsidR="00641D18">
        <w:rPr>
          <w:sz w:val="24"/>
          <w:szCs w:val="24"/>
        </w:rPr>
        <w:t>Chmielewski</w:t>
      </w:r>
      <w:r w:rsidR="003614D9">
        <w:rPr>
          <w:sz w:val="24"/>
          <w:szCs w:val="24"/>
        </w:rPr>
        <w:t xml:space="preserve">, </w:t>
      </w:r>
      <w:r w:rsidR="00254A08">
        <w:rPr>
          <w:sz w:val="24"/>
          <w:szCs w:val="24"/>
        </w:rPr>
        <w:t>Ms. Ziegler</w:t>
      </w:r>
    </w:p>
    <w:p w14:paraId="52BB5B74" w14:textId="797323D6" w:rsidR="008C47EF" w:rsidRDefault="00A26C79" w:rsidP="00D255C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3A5A342B" w14:textId="34B2DE69" w:rsidR="007212DF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E856E9">
        <w:rPr>
          <w:sz w:val="24"/>
          <w:szCs w:val="24"/>
        </w:rPr>
        <w:t xml:space="preserve"> -</w:t>
      </w:r>
      <w:r w:rsidR="00A80DFB">
        <w:rPr>
          <w:sz w:val="24"/>
          <w:szCs w:val="24"/>
        </w:rPr>
        <w:t xml:space="preserve"> </w:t>
      </w:r>
      <w:r w:rsidR="00381601">
        <w:rPr>
          <w:sz w:val="24"/>
          <w:szCs w:val="24"/>
        </w:rPr>
        <w:t>two</w:t>
      </w:r>
      <w:r w:rsidR="00E856E9">
        <w:rPr>
          <w:sz w:val="24"/>
          <w:szCs w:val="24"/>
        </w:rPr>
        <w:t xml:space="preserve"> </w:t>
      </w:r>
      <w:r w:rsidR="006310C4">
        <w:rPr>
          <w:sz w:val="24"/>
          <w:szCs w:val="24"/>
        </w:rPr>
        <w:t>board</w:t>
      </w:r>
      <w:r w:rsidR="00381601">
        <w:rPr>
          <w:sz w:val="24"/>
          <w:szCs w:val="24"/>
        </w:rPr>
        <w:t xml:space="preserve"> members </w:t>
      </w:r>
      <w:r w:rsidR="000E03A5">
        <w:rPr>
          <w:sz w:val="24"/>
          <w:szCs w:val="24"/>
        </w:rPr>
        <w:t xml:space="preserve">and alternate </w:t>
      </w:r>
      <w:r w:rsidR="00381601">
        <w:rPr>
          <w:sz w:val="24"/>
          <w:szCs w:val="24"/>
        </w:rPr>
        <w:t>absent</w:t>
      </w:r>
      <w:r w:rsidR="00832935">
        <w:rPr>
          <w:sz w:val="24"/>
          <w:szCs w:val="24"/>
        </w:rPr>
        <w:t>.</w:t>
      </w:r>
      <w:r w:rsidR="0001214A">
        <w:rPr>
          <w:sz w:val="24"/>
          <w:szCs w:val="24"/>
        </w:rPr>
        <w:t xml:space="preserve"> </w:t>
      </w:r>
      <w:r w:rsidR="009B187E">
        <w:rPr>
          <w:sz w:val="24"/>
          <w:szCs w:val="24"/>
        </w:rPr>
        <w:t xml:space="preserve"> </w:t>
      </w:r>
      <w:r w:rsidR="007212DF">
        <w:rPr>
          <w:sz w:val="24"/>
          <w:szCs w:val="24"/>
        </w:rPr>
        <w:t>M</w:t>
      </w:r>
      <w:r w:rsidR="00B63141">
        <w:rPr>
          <w:sz w:val="24"/>
          <w:szCs w:val="24"/>
        </w:rPr>
        <w:t>s</w:t>
      </w:r>
      <w:r w:rsidR="007212DF">
        <w:rPr>
          <w:sz w:val="24"/>
          <w:szCs w:val="24"/>
        </w:rPr>
        <w:t xml:space="preserve">. </w:t>
      </w:r>
      <w:r w:rsidR="00B63141">
        <w:rPr>
          <w:sz w:val="24"/>
          <w:szCs w:val="24"/>
        </w:rPr>
        <w:t>Grog</w:t>
      </w:r>
      <w:r w:rsidR="00FF146F">
        <w:rPr>
          <w:sz w:val="24"/>
          <w:szCs w:val="24"/>
        </w:rPr>
        <w:t>an</w:t>
      </w:r>
      <w:r w:rsidR="007212DF">
        <w:rPr>
          <w:sz w:val="24"/>
          <w:szCs w:val="24"/>
        </w:rPr>
        <w:t xml:space="preserve"> led the Pledge of Al</w:t>
      </w:r>
      <w:r w:rsidR="005E11B5">
        <w:rPr>
          <w:sz w:val="24"/>
          <w:szCs w:val="24"/>
        </w:rPr>
        <w:t>legiance</w:t>
      </w:r>
      <w:r w:rsidR="002533D4">
        <w:rPr>
          <w:sz w:val="24"/>
          <w:szCs w:val="24"/>
        </w:rPr>
        <w:t>.</w:t>
      </w:r>
      <w:r w:rsidR="00641D18">
        <w:rPr>
          <w:sz w:val="24"/>
          <w:szCs w:val="24"/>
        </w:rPr>
        <w:t xml:space="preserve">  </w:t>
      </w:r>
    </w:p>
    <w:p w14:paraId="05027720" w14:textId="77777777" w:rsidR="00641D18" w:rsidRDefault="00641D18" w:rsidP="00EE3DCC">
      <w:pPr>
        <w:jc w:val="both"/>
        <w:rPr>
          <w:sz w:val="24"/>
          <w:szCs w:val="24"/>
        </w:rPr>
      </w:pPr>
    </w:p>
    <w:p w14:paraId="1ECD906F" w14:textId="77777777" w:rsidR="00FF146F" w:rsidRDefault="00FF146F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4F2AC498" w14:textId="77777777" w:rsidR="00FF146F" w:rsidRDefault="00FF146F" w:rsidP="00FF146F">
      <w:pPr>
        <w:jc w:val="both"/>
        <w:rPr>
          <w:sz w:val="24"/>
          <w:szCs w:val="24"/>
        </w:rPr>
      </w:pPr>
    </w:p>
    <w:p w14:paraId="7DAD8BD2" w14:textId="42A3B7E9" w:rsidR="006310C4" w:rsidRDefault="00870D16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DC0A30">
        <w:rPr>
          <w:sz w:val="24"/>
          <w:szCs w:val="24"/>
        </w:rPr>
        <w:t xml:space="preserve">Mr. </w:t>
      </w:r>
      <w:r w:rsidR="000E03A5">
        <w:rPr>
          <w:sz w:val="24"/>
          <w:szCs w:val="24"/>
        </w:rPr>
        <w:t>McGuire</w:t>
      </w:r>
      <w:r w:rsidR="007F3E8E">
        <w:rPr>
          <w:sz w:val="24"/>
          <w:szCs w:val="24"/>
        </w:rPr>
        <w:t xml:space="preserve"> </w:t>
      </w:r>
      <w:r w:rsidR="00DC0A30">
        <w:rPr>
          <w:sz w:val="24"/>
          <w:szCs w:val="24"/>
        </w:rPr>
        <w:t>to approve the meeting m</w:t>
      </w:r>
      <w:r w:rsidR="006310C4">
        <w:rPr>
          <w:sz w:val="24"/>
          <w:szCs w:val="24"/>
        </w:rPr>
        <w:t xml:space="preserve">inutes of </w:t>
      </w:r>
      <w:r w:rsidR="000E03A5">
        <w:rPr>
          <w:sz w:val="24"/>
          <w:szCs w:val="24"/>
        </w:rPr>
        <w:t>May 22</w:t>
      </w:r>
      <w:r w:rsidR="006310C4">
        <w:rPr>
          <w:sz w:val="24"/>
          <w:szCs w:val="24"/>
        </w:rPr>
        <w:t>, 2024</w:t>
      </w:r>
      <w:r w:rsidR="00DC0A30">
        <w:rPr>
          <w:sz w:val="24"/>
          <w:szCs w:val="24"/>
        </w:rPr>
        <w:t xml:space="preserve">; seconded by Mr. </w:t>
      </w:r>
      <w:r w:rsidR="000E03A5">
        <w:rPr>
          <w:sz w:val="24"/>
          <w:szCs w:val="24"/>
        </w:rPr>
        <w:t>Boomer</w:t>
      </w:r>
      <w:r w:rsidR="00DC0A30">
        <w:rPr>
          <w:sz w:val="24"/>
          <w:szCs w:val="24"/>
        </w:rPr>
        <w:t>; all in favor</w:t>
      </w:r>
      <w:r w:rsidR="007F3E8E">
        <w:rPr>
          <w:sz w:val="24"/>
          <w:szCs w:val="24"/>
        </w:rPr>
        <w:t>; Mr. McGuire abstained.</w:t>
      </w:r>
    </w:p>
    <w:p w14:paraId="1DD3439B" w14:textId="4CD5629B" w:rsidR="000E03A5" w:rsidRDefault="000E03A5" w:rsidP="00FF146F">
      <w:pPr>
        <w:jc w:val="both"/>
        <w:rPr>
          <w:sz w:val="24"/>
          <w:szCs w:val="24"/>
        </w:rPr>
      </w:pPr>
    </w:p>
    <w:p w14:paraId="3134B139" w14:textId="4EA5A7CD" w:rsidR="000E03A5" w:rsidRDefault="000E03A5" w:rsidP="00FF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Hearings</w:t>
      </w:r>
    </w:p>
    <w:p w14:paraId="4423434E" w14:textId="17D9ED64" w:rsidR="000E03A5" w:rsidRDefault="000E03A5" w:rsidP="00FF146F">
      <w:pPr>
        <w:jc w:val="both"/>
        <w:rPr>
          <w:sz w:val="24"/>
          <w:szCs w:val="24"/>
          <w:u w:val="single"/>
        </w:rPr>
      </w:pPr>
    </w:p>
    <w:p w14:paraId="1E74D7F1" w14:textId="0E979680" w:rsidR="000E03A5" w:rsidRDefault="000E03A5" w:rsidP="00FF146F">
      <w:pPr>
        <w:jc w:val="both"/>
        <w:rPr>
          <w:sz w:val="24"/>
          <w:szCs w:val="24"/>
        </w:rPr>
      </w:pPr>
      <w:r w:rsidRPr="000E03A5">
        <w:rPr>
          <w:sz w:val="24"/>
          <w:szCs w:val="24"/>
        </w:rPr>
        <w:t xml:space="preserve">Ms. Grogan </w:t>
      </w:r>
      <w:r>
        <w:rPr>
          <w:sz w:val="24"/>
          <w:szCs w:val="24"/>
        </w:rPr>
        <w:t xml:space="preserve">made motion to open the public hearing for Andrew </w:t>
      </w:r>
      <w:proofErr w:type="spellStart"/>
      <w:r>
        <w:rPr>
          <w:sz w:val="24"/>
          <w:szCs w:val="24"/>
        </w:rPr>
        <w:t>Schauffer</w:t>
      </w:r>
      <w:proofErr w:type="spellEnd"/>
      <w:r>
        <w:rPr>
          <w:sz w:val="24"/>
          <w:szCs w:val="24"/>
        </w:rPr>
        <w:t xml:space="preserve"> area variance; seconded by Mr. Boomer; all in favor.</w:t>
      </w:r>
    </w:p>
    <w:p w14:paraId="68757135" w14:textId="7C84EDBE" w:rsidR="000E03A5" w:rsidRDefault="000E03A5" w:rsidP="00FF146F">
      <w:pPr>
        <w:jc w:val="both"/>
        <w:rPr>
          <w:sz w:val="24"/>
          <w:szCs w:val="24"/>
        </w:rPr>
      </w:pPr>
    </w:p>
    <w:p w14:paraId="12A19D05" w14:textId="7F26EE79" w:rsidR="000E03A5" w:rsidRDefault="000E03A5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made motion to open the public hearing for NY USLE Miller Road I LLC site plan review; seconded by Mr. Cronin; all in favor.</w:t>
      </w:r>
    </w:p>
    <w:p w14:paraId="7B08A802" w14:textId="162250D0" w:rsidR="000E03A5" w:rsidRDefault="000E03A5" w:rsidP="00FF146F">
      <w:pPr>
        <w:jc w:val="both"/>
        <w:rPr>
          <w:sz w:val="24"/>
          <w:szCs w:val="24"/>
        </w:rPr>
      </w:pPr>
    </w:p>
    <w:p w14:paraId="3D82E73F" w14:textId="6C64F615" w:rsidR="000E03A5" w:rsidRDefault="000E03A5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Grogan made motion to open the public hearing for NY USLE Miller Road I LLC Special Use Permit; seconded by Mr. McGuire; all in favor. </w:t>
      </w:r>
    </w:p>
    <w:p w14:paraId="78418391" w14:textId="77777777" w:rsidR="00B90C59" w:rsidRPr="000E03A5" w:rsidRDefault="00B90C59" w:rsidP="00FF146F">
      <w:pPr>
        <w:jc w:val="both"/>
        <w:rPr>
          <w:sz w:val="24"/>
          <w:szCs w:val="24"/>
        </w:rPr>
      </w:pPr>
    </w:p>
    <w:p w14:paraId="1F8132BA" w14:textId="3A83BD92" w:rsidR="000E03A5" w:rsidRPr="000E03A5" w:rsidRDefault="000E03A5" w:rsidP="00FF146F">
      <w:pPr>
        <w:jc w:val="both"/>
        <w:rPr>
          <w:sz w:val="24"/>
          <w:szCs w:val="24"/>
        </w:rPr>
      </w:pPr>
    </w:p>
    <w:p w14:paraId="37C90D9A" w14:textId="6832EF45" w:rsidR="007F3E8E" w:rsidRDefault="007F3E8E" w:rsidP="00FF146F">
      <w:pPr>
        <w:jc w:val="both"/>
        <w:rPr>
          <w:sz w:val="24"/>
          <w:szCs w:val="24"/>
        </w:rPr>
      </w:pPr>
      <w:r w:rsidRPr="007F3E8E">
        <w:rPr>
          <w:b/>
          <w:bCs/>
          <w:sz w:val="24"/>
          <w:szCs w:val="24"/>
        </w:rPr>
        <w:t xml:space="preserve">Andrew </w:t>
      </w:r>
      <w:proofErr w:type="spellStart"/>
      <w:r w:rsidRPr="007F3E8E">
        <w:rPr>
          <w:b/>
          <w:bCs/>
          <w:sz w:val="24"/>
          <w:szCs w:val="24"/>
        </w:rPr>
        <w:t>Schauffert</w:t>
      </w:r>
      <w:proofErr w:type="spellEnd"/>
      <w:r w:rsidRPr="007F3E8E">
        <w:rPr>
          <w:b/>
          <w:bCs/>
          <w:sz w:val="24"/>
          <w:szCs w:val="24"/>
        </w:rPr>
        <w:t xml:space="preserve"> (24-001 ZAV</w:t>
      </w:r>
      <w:r>
        <w:rPr>
          <w:sz w:val="24"/>
          <w:szCs w:val="24"/>
        </w:rPr>
        <w:t xml:space="preserve">): An application for an area variance on property owned by Donald Smith.  Property is located at 96 </w:t>
      </w:r>
      <w:proofErr w:type="spellStart"/>
      <w:r>
        <w:rPr>
          <w:sz w:val="24"/>
          <w:szCs w:val="24"/>
        </w:rPr>
        <w:t>Deyo</w:t>
      </w:r>
      <w:proofErr w:type="spellEnd"/>
      <w:r>
        <w:rPr>
          <w:sz w:val="24"/>
          <w:szCs w:val="24"/>
        </w:rPr>
        <w:t xml:space="preserve"> Road, Tax Map #</w:t>
      </w:r>
      <w:r w:rsidR="00B71B89">
        <w:rPr>
          <w:sz w:val="24"/>
          <w:szCs w:val="24"/>
        </w:rPr>
        <w:t>165.-2-19.</w:t>
      </w:r>
    </w:p>
    <w:p w14:paraId="44F39856" w14:textId="5027F4EE" w:rsidR="00B71B89" w:rsidRDefault="00B71B89" w:rsidP="00FF146F">
      <w:pPr>
        <w:jc w:val="both"/>
        <w:rPr>
          <w:sz w:val="24"/>
          <w:szCs w:val="24"/>
        </w:rPr>
      </w:pPr>
    </w:p>
    <w:p w14:paraId="27EC3890" w14:textId="604A7859" w:rsidR="00B71B89" w:rsidRDefault="0033637C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James Smith was present representing his brother Donald.   </w:t>
      </w:r>
      <w:r w:rsidR="003C63F0">
        <w:rPr>
          <w:sz w:val="24"/>
          <w:szCs w:val="24"/>
        </w:rPr>
        <w:t>He explained his brother bought the property and was thinking about putting a trailer to rent on the property or re-sell it.  It’s vacant and – won’t be able to do anything with it.</w:t>
      </w:r>
    </w:p>
    <w:p w14:paraId="770DD2F9" w14:textId="6863A05A" w:rsidR="00B90C59" w:rsidRDefault="00B90C59" w:rsidP="00FF146F">
      <w:pPr>
        <w:jc w:val="both"/>
        <w:rPr>
          <w:sz w:val="24"/>
          <w:szCs w:val="24"/>
        </w:rPr>
      </w:pPr>
    </w:p>
    <w:p w14:paraId="510B8D50" w14:textId="05470FF5" w:rsidR="00B90C59" w:rsidRDefault="00B90C59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No one from the public spoke</w:t>
      </w:r>
      <w:r w:rsidR="005E6D07">
        <w:rPr>
          <w:sz w:val="24"/>
          <w:szCs w:val="24"/>
        </w:rPr>
        <w:t>.</w:t>
      </w:r>
    </w:p>
    <w:p w14:paraId="55D0338E" w14:textId="2F56A342" w:rsidR="00B90C59" w:rsidRDefault="00B90C59" w:rsidP="00FF146F">
      <w:pPr>
        <w:jc w:val="both"/>
        <w:rPr>
          <w:sz w:val="24"/>
          <w:szCs w:val="24"/>
        </w:rPr>
      </w:pPr>
    </w:p>
    <w:p w14:paraId="29C1D832" w14:textId="4D02429B" w:rsidR="00B90C59" w:rsidRDefault="00B90C59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made motion to close the public hearing; seconded by Mr. Collins; all in favor.</w:t>
      </w:r>
    </w:p>
    <w:p w14:paraId="6AC20F45" w14:textId="31D0B78A" w:rsidR="00B90C59" w:rsidRDefault="00B90C59" w:rsidP="00FF146F">
      <w:pPr>
        <w:jc w:val="both"/>
        <w:rPr>
          <w:sz w:val="24"/>
          <w:szCs w:val="24"/>
        </w:rPr>
      </w:pPr>
    </w:p>
    <w:p w14:paraId="2F1DEB12" w14:textId="608F658B" w:rsidR="00B90C59" w:rsidRDefault="00B90C59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Ms. Gro</w:t>
      </w:r>
      <w:r w:rsidR="007148C6">
        <w:rPr>
          <w:sz w:val="24"/>
          <w:szCs w:val="24"/>
        </w:rPr>
        <w:t>g</w:t>
      </w:r>
      <w:r>
        <w:rPr>
          <w:sz w:val="24"/>
          <w:szCs w:val="24"/>
        </w:rPr>
        <w:t>an made motion to approve the area variance; seconded by Mr. McGuire; all in favo</w:t>
      </w:r>
      <w:r w:rsidR="00941906">
        <w:rPr>
          <w:sz w:val="24"/>
          <w:szCs w:val="24"/>
        </w:rPr>
        <w:t>r.</w:t>
      </w:r>
    </w:p>
    <w:p w14:paraId="27DD35C8" w14:textId="77777777" w:rsidR="00B90C59" w:rsidRDefault="00B90C59" w:rsidP="00FF146F">
      <w:pPr>
        <w:jc w:val="both"/>
        <w:rPr>
          <w:sz w:val="24"/>
          <w:szCs w:val="24"/>
        </w:rPr>
      </w:pPr>
    </w:p>
    <w:p w14:paraId="176D963A" w14:textId="6228FF64" w:rsidR="0033637C" w:rsidRDefault="0033637C" w:rsidP="00FF146F">
      <w:pPr>
        <w:jc w:val="both"/>
        <w:rPr>
          <w:sz w:val="24"/>
          <w:szCs w:val="24"/>
        </w:rPr>
      </w:pPr>
    </w:p>
    <w:p w14:paraId="387CD4B3" w14:textId="77777777" w:rsidR="000E03A5" w:rsidRDefault="000E03A5" w:rsidP="000E03A5">
      <w:pPr>
        <w:jc w:val="both"/>
        <w:rPr>
          <w:sz w:val="24"/>
          <w:szCs w:val="24"/>
        </w:rPr>
      </w:pPr>
      <w:r w:rsidRPr="009F318A">
        <w:rPr>
          <w:b/>
          <w:bCs/>
          <w:sz w:val="24"/>
          <w:szCs w:val="24"/>
        </w:rPr>
        <w:t>NY USLE Miller Road I LLC (24-001 SPR)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An application for a Site Plan Review on the property owned by </w:t>
      </w:r>
      <w:proofErr w:type="spellStart"/>
      <w:r>
        <w:rPr>
          <w:sz w:val="24"/>
          <w:szCs w:val="24"/>
        </w:rPr>
        <w:t>Vagnini</w:t>
      </w:r>
      <w:proofErr w:type="spellEnd"/>
      <w:r>
        <w:rPr>
          <w:sz w:val="24"/>
          <w:szCs w:val="24"/>
        </w:rPr>
        <w:t xml:space="preserve"> Properties, LLC.  Property is located on Miller Road, Tax Map #144.-1-4.5.</w:t>
      </w:r>
    </w:p>
    <w:p w14:paraId="27F8B836" w14:textId="77777777" w:rsidR="000E03A5" w:rsidRDefault="000E03A5" w:rsidP="000E03A5">
      <w:pPr>
        <w:jc w:val="both"/>
        <w:rPr>
          <w:sz w:val="24"/>
          <w:szCs w:val="24"/>
        </w:rPr>
      </w:pPr>
    </w:p>
    <w:p w14:paraId="0BBFB9A6" w14:textId="77777777" w:rsidR="000E03A5" w:rsidRDefault="000E03A5" w:rsidP="000E03A5">
      <w:pPr>
        <w:jc w:val="both"/>
        <w:rPr>
          <w:sz w:val="24"/>
          <w:szCs w:val="24"/>
        </w:rPr>
      </w:pPr>
      <w:r w:rsidRPr="009F318A">
        <w:rPr>
          <w:b/>
          <w:bCs/>
          <w:sz w:val="24"/>
          <w:szCs w:val="24"/>
        </w:rPr>
        <w:t xml:space="preserve">NY USLE Miller Road I </w:t>
      </w:r>
      <w:proofErr w:type="gramStart"/>
      <w:r w:rsidRPr="009F318A">
        <w:rPr>
          <w:b/>
          <w:bCs/>
          <w:sz w:val="24"/>
          <w:szCs w:val="24"/>
        </w:rPr>
        <w:t>LLC  (</w:t>
      </w:r>
      <w:proofErr w:type="gramEnd"/>
      <w:r w:rsidRPr="009F318A">
        <w:rPr>
          <w:b/>
          <w:bCs/>
          <w:sz w:val="24"/>
          <w:szCs w:val="24"/>
        </w:rPr>
        <w:t>24-001 SUP)</w:t>
      </w:r>
      <w:r>
        <w:rPr>
          <w:sz w:val="24"/>
          <w:szCs w:val="24"/>
        </w:rPr>
        <w:t xml:space="preserve">: An application for a Special Use Permit on the property owned by </w:t>
      </w:r>
      <w:proofErr w:type="spellStart"/>
      <w:r>
        <w:rPr>
          <w:sz w:val="24"/>
          <w:szCs w:val="24"/>
        </w:rPr>
        <w:t>Vagnini</w:t>
      </w:r>
      <w:proofErr w:type="spellEnd"/>
      <w:r>
        <w:rPr>
          <w:sz w:val="24"/>
          <w:szCs w:val="24"/>
        </w:rPr>
        <w:t xml:space="preserve"> Properties, LLC.  Property is located on Miller Road, Tax Map #144.-1-4.5</w:t>
      </w:r>
    </w:p>
    <w:p w14:paraId="5541DA76" w14:textId="77777777" w:rsidR="000E03A5" w:rsidRDefault="000E03A5" w:rsidP="000E03A5">
      <w:pPr>
        <w:jc w:val="both"/>
        <w:rPr>
          <w:sz w:val="24"/>
          <w:szCs w:val="24"/>
        </w:rPr>
      </w:pPr>
    </w:p>
    <w:p w14:paraId="5A66D3CE" w14:textId="31DE503B" w:rsidR="000E03A5" w:rsidRDefault="000E03A5" w:rsidP="000E03A5">
      <w:pPr>
        <w:jc w:val="both"/>
        <w:rPr>
          <w:sz w:val="24"/>
          <w:szCs w:val="24"/>
        </w:rPr>
      </w:pPr>
      <w:r>
        <w:rPr>
          <w:sz w:val="24"/>
          <w:szCs w:val="24"/>
        </w:rPr>
        <w:t>Martin Schmidt</w:t>
      </w:r>
      <w:r w:rsidR="00642CE8">
        <w:rPr>
          <w:sz w:val="24"/>
          <w:szCs w:val="24"/>
        </w:rPr>
        <w:t>, engineer</w:t>
      </w:r>
      <w:r>
        <w:rPr>
          <w:sz w:val="24"/>
          <w:szCs w:val="24"/>
        </w:rPr>
        <w:t xml:space="preserve"> from CT Male was present.  </w:t>
      </w:r>
    </w:p>
    <w:p w14:paraId="29A3A4CE" w14:textId="05F62D5C" w:rsidR="00941906" w:rsidRDefault="00941906" w:rsidP="000E03A5">
      <w:pPr>
        <w:jc w:val="both"/>
        <w:rPr>
          <w:sz w:val="24"/>
          <w:szCs w:val="24"/>
        </w:rPr>
      </w:pPr>
    </w:p>
    <w:p w14:paraId="19B860AE" w14:textId="78378073" w:rsidR="005E6D07" w:rsidRDefault="005E6D07" w:rsidP="000E03A5">
      <w:pPr>
        <w:jc w:val="both"/>
        <w:rPr>
          <w:sz w:val="24"/>
          <w:szCs w:val="24"/>
        </w:rPr>
      </w:pPr>
      <w:r>
        <w:rPr>
          <w:sz w:val="24"/>
          <w:szCs w:val="24"/>
        </w:rPr>
        <w:t>Notice of the public hearing was sent to the nine owners of adjacent properties.</w:t>
      </w:r>
    </w:p>
    <w:p w14:paraId="2B559353" w14:textId="77777777" w:rsidR="005E6D07" w:rsidRDefault="005E6D07" w:rsidP="000E03A5">
      <w:pPr>
        <w:jc w:val="both"/>
        <w:rPr>
          <w:sz w:val="24"/>
          <w:szCs w:val="24"/>
        </w:rPr>
      </w:pPr>
    </w:p>
    <w:p w14:paraId="5036D094" w14:textId="13B0C04E" w:rsidR="00941906" w:rsidRDefault="00941906" w:rsidP="000E03A5">
      <w:pPr>
        <w:jc w:val="both"/>
        <w:rPr>
          <w:sz w:val="24"/>
          <w:szCs w:val="24"/>
        </w:rPr>
      </w:pPr>
      <w:r>
        <w:rPr>
          <w:sz w:val="24"/>
          <w:szCs w:val="24"/>
        </w:rPr>
        <w:t>The following residents spoke/asked questions:</w:t>
      </w:r>
    </w:p>
    <w:p w14:paraId="1D941F98" w14:textId="568CDD77" w:rsidR="00941906" w:rsidRDefault="00941906" w:rsidP="000E03A5">
      <w:pPr>
        <w:jc w:val="both"/>
        <w:rPr>
          <w:sz w:val="24"/>
          <w:szCs w:val="24"/>
        </w:rPr>
      </w:pPr>
    </w:p>
    <w:p w14:paraId="7518F080" w14:textId="23F7C613" w:rsidR="00941906" w:rsidRDefault="00941906" w:rsidP="000E03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Brian Cotter, 234 Miller Road:  </w:t>
      </w:r>
      <w:r w:rsidR="00EF065B">
        <w:rPr>
          <w:sz w:val="24"/>
          <w:szCs w:val="24"/>
        </w:rPr>
        <w:t>Is concerned about s</w:t>
      </w:r>
      <w:r>
        <w:rPr>
          <w:sz w:val="24"/>
          <w:szCs w:val="24"/>
        </w:rPr>
        <w:t>ight lines, location of the panels</w:t>
      </w:r>
      <w:r w:rsidR="003C63F0">
        <w:rPr>
          <w:sz w:val="24"/>
          <w:szCs w:val="24"/>
        </w:rPr>
        <w:t>.</w:t>
      </w:r>
    </w:p>
    <w:p w14:paraId="1912A518" w14:textId="7B5449EE" w:rsidR="00941906" w:rsidRDefault="00941906" w:rsidP="000E03A5">
      <w:pPr>
        <w:jc w:val="both"/>
        <w:rPr>
          <w:sz w:val="24"/>
          <w:szCs w:val="24"/>
        </w:rPr>
      </w:pPr>
    </w:p>
    <w:p w14:paraId="6BA522D9" w14:textId="52FB1219" w:rsidR="00941906" w:rsidRDefault="00941906" w:rsidP="000E03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Donald </w:t>
      </w:r>
      <w:proofErr w:type="spellStart"/>
      <w:r>
        <w:rPr>
          <w:sz w:val="24"/>
          <w:szCs w:val="24"/>
        </w:rPr>
        <w:t>Zinzow</w:t>
      </w:r>
      <w:proofErr w:type="spellEnd"/>
      <w:r>
        <w:rPr>
          <w:sz w:val="24"/>
          <w:szCs w:val="24"/>
        </w:rPr>
        <w:t>, 24 Kruger Road: Had concerns about water run-off</w:t>
      </w:r>
      <w:r w:rsidR="00642CE8">
        <w:rPr>
          <w:sz w:val="24"/>
          <w:szCs w:val="24"/>
        </w:rPr>
        <w:t xml:space="preserve"> – where will it go</w:t>
      </w:r>
      <w:r>
        <w:rPr>
          <w:sz w:val="24"/>
          <w:szCs w:val="24"/>
        </w:rPr>
        <w:t xml:space="preserve">; doesn’t want additional runoff on his property; said he </w:t>
      </w:r>
      <w:r w:rsidR="00642CE8">
        <w:rPr>
          <w:sz w:val="24"/>
          <w:szCs w:val="24"/>
        </w:rPr>
        <w:t xml:space="preserve">is </w:t>
      </w:r>
      <w:r>
        <w:rPr>
          <w:sz w:val="24"/>
          <w:szCs w:val="24"/>
        </w:rPr>
        <w:t>experiencing run off</w:t>
      </w:r>
      <w:r w:rsidR="003C63F0">
        <w:rPr>
          <w:sz w:val="24"/>
          <w:szCs w:val="24"/>
        </w:rPr>
        <w:t>/flooding</w:t>
      </w:r>
      <w:r>
        <w:rPr>
          <w:sz w:val="24"/>
          <w:szCs w:val="24"/>
        </w:rPr>
        <w:t xml:space="preserve"> from the solar projects located on Route 101; doesn’t want the </w:t>
      </w:r>
      <w:r w:rsidR="003C63F0">
        <w:rPr>
          <w:sz w:val="24"/>
          <w:szCs w:val="24"/>
        </w:rPr>
        <w:t xml:space="preserve">see the solar panels and doesn’t want the </w:t>
      </w:r>
      <w:r>
        <w:rPr>
          <w:sz w:val="24"/>
          <w:szCs w:val="24"/>
        </w:rPr>
        <w:t xml:space="preserve">solar </w:t>
      </w:r>
      <w:r w:rsidR="005E6D07">
        <w:rPr>
          <w:sz w:val="24"/>
          <w:szCs w:val="24"/>
        </w:rPr>
        <w:t>project at this location.</w:t>
      </w:r>
    </w:p>
    <w:p w14:paraId="4EC5C95C" w14:textId="5E3BB3EC" w:rsidR="00941906" w:rsidRDefault="00941906" w:rsidP="000E03A5">
      <w:pPr>
        <w:jc w:val="both"/>
        <w:rPr>
          <w:sz w:val="24"/>
          <w:szCs w:val="24"/>
        </w:rPr>
      </w:pPr>
    </w:p>
    <w:p w14:paraId="5F73E8A9" w14:textId="1011EE9D" w:rsidR="00941906" w:rsidRDefault="00941906" w:rsidP="000E03A5">
      <w:pPr>
        <w:jc w:val="both"/>
        <w:rPr>
          <w:sz w:val="24"/>
          <w:szCs w:val="24"/>
        </w:rPr>
      </w:pPr>
      <w:r>
        <w:rPr>
          <w:sz w:val="24"/>
          <w:szCs w:val="24"/>
        </w:rPr>
        <w:t>Mildred Kotter, 234 Mille</w:t>
      </w:r>
      <w:r w:rsidR="005E6D07">
        <w:rPr>
          <w:sz w:val="24"/>
          <w:szCs w:val="24"/>
        </w:rPr>
        <w:t>r</w:t>
      </w:r>
      <w:r>
        <w:rPr>
          <w:sz w:val="24"/>
          <w:szCs w:val="24"/>
        </w:rPr>
        <w:t xml:space="preserve"> Road mentioned there are bears in the area.</w:t>
      </w:r>
    </w:p>
    <w:p w14:paraId="1AFBC4BE" w14:textId="47B78058" w:rsidR="005E6D07" w:rsidRDefault="005E6D07" w:rsidP="000E03A5">
      <w:pPr>
        <w:jc w:val="both"/>
        <w:rPr>
          <w:sz w:val="24"/>
          <w:szCs w:val="24"/>
        </w:rPr>
      </w:pPr>
    </w:p>
    <w:p w14:paraId="5075E2D6" w14:textId="088EF911" w:rsidR="00941906" w:rsidRDefault="005E6D07" w:rsidP="000E03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Schmidt </w:t>
      </w:r>
      <w:r w:rsidR="00EF065B">
        <w:rPr>
          <w:sz w:val="24"/>
          <w:szCs w:val="24"/>
        </w:rPr>
        <w:t xml:space="preserve">addressed their concerns and </w:t>
      </w:r>
      <w:r>
        <w:rPr>
          <w:sz w:val="24"/>
          <w:szCs w:val="24"/>
        </w:rPr>
        <w:t xml:space="preserve">provided </w:t>
      </w:r>
      <w:r w:rsidR="00EF065B">
        <w:rPr>
          <w:sz w:val="24"/>
          <w:szCs w:val="24"/>
        </w:rPr>
        <w:t>additional details of the project</w:t>
      </w:r>
      <w:r>
        <w:rPr>
          <w:sz w:val="24"/>
          <w:szCs w:val="24"/>
        </w:rPr>
        <w:t xml:space="preserve"> </w:t>
      </w:r>
      <w:r w:rsidR="00EF065B">
        <w:rPr>
          <w:sz w:val="24"/>
          <w:szCs w:val="24"/>
        </w:rPr>
        <w:t>which</w:t>
      </w:r>
      <w:r>
        <w:rPr>
          <w:sz w:val="24"/>
          <w:szCs w:val="24"/>
        </w:rPr>
        <w:t xml:space="preserve"> included:</w:t>
      </w:r>
      <w:r w:rsidR="00EF065B">
        <w:rPr>
          <w:sz w:val="24"/>
          <w:szCs w:val="24"/>
        </w:rPr>
        <w:t xml:space="preserve">  grading, storm water, wetlands, sight line profiles had been completed – does not anticipate a lot of visual effect; plantings, ground cover.  He also stated that the solar panels are located on five acres.  </w:t>
      </w:r>
      <w:r w:rsidR="003C63F0">
        <w:rPr>
          <w:sz w:val="24"/>
          <w:szCs w:val="24"/>
        </w:rPr>
        <w:t>Property values are</w:t>
      </w:r>
      <w:r w:rsidR="00EF065B">
        <w:rPr>
          <w:sz w:val="24"/>
          <w:szCs w:val="24"/>
        </w:rPr>
        <w:t xml:space="preserve"> not considered part of the process</w:t>
      </w:r>
      <w:r w:rsidR="003C63F0">
        <w:rPr>
          <w:sz w:val="24"/>
          <w:szCs w:val="24"/>
        </w:rPr>
        <w:t xml:space="preserve"> and is not under process </w:t>
      </w:r>
      <w:proofErr w:type="spellStart"/>
      <w:r w:rsidR="003C63F0">
        <w:rPr>
          <w:sz w:val="24"/>
          <w:szCs w:val="24"/>
        </w:rPr>
        <w:t>perview</w:t>
      </w:r>
      <w:proofErr w:type="spellEnd"/>
      <w:r w:rsidR="00EF065B">
        <w:rPr>
          <w:sz w:val="24"/>
          <w:szCs w:val="24"/>
        </w:rPr>
        <w:t>.  Th</w:t>
      </w:r>
      <w:r w:rsidR="009B1E9B">
        <w:rPr>
          <w:sz w:val="24"/>
          <w:szCs w:val="24"/>
        </w:rPr>
        <w:t xml:space="preserve">ere are minimum set back requirements.  A full grading plan will be done. A level spreader defuses the water – run off will be reduced. </w:t>
      </w:r>
      <w:r w:rsidR="00642CE8">
        <w:rPr>
          <w:sz w:val="24"/>
          <w:szCs w:val="24"/>
        </w:rPr>
        <w:t xml:space="preserve">Mr. </w:t>
      </w:r>
      <w:r w:rsidR="009B1E9B">
        <w:rPr>
          <w:sz w:val="24"/>
          <w:szCs w:val="24"/>
        </w:rPr>
        <w:t>C</w:t>
      </w:r>
      <w:r w:rsidR="00642CE8">
        <w:rPr>
          <w:sz w:val="24"/>
          <w:szCs w:val="24"/>
        </w:rPr>
        <w:t>otter should will not be able to see the panels from his house.</w:t>
      </w:r>
      <w:r w:rsidR="003C63F0">
        <w:rPr>
          <w:sz w:val="24"/>
          <w:szCs w:val="24"/>
        </w:rPr>
        <w:t xml:space="preserve">  Solar panels are only 13% of the parcel.</w:t>
      </w:r>
    </w:p>
    <w:p w14:paraId="72E7FC69" w14:textId="56A4C920" w:rsidR="00642CE8" w:rsidRDefault="00642CE8" w:rsidP="000E03A5">
      <w:pPr>
        <w:jc w:val="both"/>
        <w:rPr>
          <w:sz w:val="24"/>
          <w:szCs w:val="24"/>
        </w:rPr>
      </w:pPr>
    </w:p>
    <w:p w14:paraId="0AC4B628" w14:textId="67550204" w:rsidR="009B1E9B" w:rsidRDefault="009B1E9B" w:rsidP="000E03A5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stated that the Planning/Zoning Board had done a site visit of the property.</w:t>
      </w:r>
    </w:p>
    <w:p w14:paraId="433B310A" w14:textId="77777777" w:rsidR="009B1E9B" w:rsidRDefault="009B1E9B" w:rsidP="000E03A5">
      <w:pPr>
        <w:jc w:val="both"/>
        <w:rPr>
          <w:sz w:val="24"/>
          <w:szCs w:val="24"/>
        </w:rPr>
      </w:pPr>
    </w:p>
    <w:p w14:paraId="7FCFF921" w14:textId="75A5E444" w:rsidR="009569BD" w:rsidRDefault="009B1E9B" w:rsidP="00A00E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r w:rsidR="00642CE8">
        <w:rPr>
          <w:sz w:val="24"/>
          <w:szCs w:val="24"/>
        </w:rPr>
        <w:t>Grogan</w:t>
      </w:r>
      <w:r>
        <w:rPr>
          <w:sz w:val="24"/>
          <w:szCs w:val="24"/>
        </w:rPr>
        <w:t xml:space="preserve"> stated that J</w:t>
      </w:r>
      <w:r w:rsidR="00642CE8">
        <w:rPr>
          <w:sz w:val="24"/>
          <w:szCs w:val="24"/>
        </w:rPr>
        <w:t xml:space="preserve">enny Lippmann had sent an e-mail with </w:t>
      </w:r>
      <w:r>
        <w:rPr>
          <w:sz w:val="24"/>
          <w:szCs w:val="24"/>
        </w:rPr>
        <w:t xml:space="preserve">three </w:t>
      </w:r>
      <w:r w:rsidR="00642CE8">
        <w:rPr>
          <w:sz w:val="24"/>
          <w:szCs w:val="24"/>
        </w:rPr>
        <w:t>recommendations</w:t>
      </w:r>
      <w:r>
        <w:rPr>
          <w:sz w:val="24"/>
          <w:szCs w:val="24"/>
        </w:rPr>
        <w:t xml:space="preserve">: (1) Applicant shall provide </w:t>
      </w:r>
      <w:r w:rsidR="00642CE8">
        <w:rPr>
          <w:sz w:val="24"/>
          <w:szCs w:val="24"/>
        </w:rPr>
        <w:t>environmental</w:t>
      </w:r>
      <w:r>
        <w:rPr>
          <w:sz w:val="24"/>
          <w:szCs w:val="24"/>
        </w:rPr>
        <w:t xml:space="preserve"> permitting work with</w:t>
      </w:r>
      <w:r w:rsidR="003C63F0">
        <w:rPr>
          <w:sz w:val="24"/>
          <w:szCs w:val="24"/>
        </w:rPr>
        <w:t>in</w:t>
      </w:r>
      <w:r>
        <w:rPr>
          <w:sz w:val="24"/>
          <w:szCs w:val="24"/>
        </w:rPr>
        <w:t xml:space="preserve"> waters of the US</w:t>
      </w:r>
      <w:r w:rsidR="003C63F0">
        <w:rPr>
          <w:sz w:val="24"/>
          <w:szCs w:val="24"/>
        </w:rPr>
        <w:t xml:space="preserve"> Army of Engine</w:t>
      </w:r>
      <w:r w:rsidR="007148C6">
        <w:rPr>
          <w:sz w:val="24"/>
          <w:szCs w:val="24"/>
        </w:rPr>
        <w:t>e</w:t>
      </w:r>
      <w:r w:rsidR="003C63F0">
        <w:rPr>
          <w:sz w:val="24"/>
          <w:szCs w:val="24"/>
        </w:rPr>
        <w:t>rs</w:t>
      </w:r>
      <w:r>
        <w:rPr>
          <w:sz w:val="24"/>
          <w:szCs w:val="24"/>
        </w:rPr>
        <w:t xml:space="preserve"> (ACOE permitting); (2) A copy of the</w:t>
      </w:r>
      <w:r w:rsidR="00642CE8">
        <w:rPr>
          <w:sz w:val="24"/>
          <w:szCs w:val="24"/>
        </w:rPr>
        <w:t xml:space="preserve"> </w:t>
      </w:r>
      <w:proofErr w:type="gramStart"/>
      <w:r w:rsidR="00642CE8">
        <w:rPr>
          <w:sz w:val="24"/>
          <w:szCs w:val="24"/>
        </w:rPr>
        <w:t>five acre</w:t>
      </w:r>
      <w:proofErr w:type="gramEnd"/>
      <w:r w:rsidR="00642CE8">
        <w:rPr>
          <w:sz w:val="24"/>
          <w:szCs w:val="24"/>
        </w:rPr>
        <w:t xml:space="preserve"> waiver </w:t>
      </w:r>
      <w:r>
        <w:rPr>
          <w:sz w:val="24"/>
          <w:szCs w:val="24"/>
        </w:rPr>
        <w:t>from DEC needs to be provided to the Town; and (3) A written statement fr</w:t>
      </w:r>
      <w:r w:rsidR="00ED4B4E">
        <w:rPr>
          <w:sz w:val="24"/>
          <w:szCs w:val="24"/>
        </w:rPr>
        <w:t>o</w:t>
      </w:r>
      <w:r>
        <w:rPr>
          <w:sz w:val="24"/>
          <w:szCs w:val="24"/>
        </w:rPr>
        <w:t>m the</w:t>
      </w:r>
      <w:r w:rsidR="00642CE8">
        <w:rPr>
          <w:sz w:val="24"/>
          <w:szCs w:val="24"/>
        </w:rPr>
        <w:t xml:space="preserve"> fire </w:t>
      </w:r>
      <w:r>
        <w:rPr>
          <w:sz w:val="24"/>
          <w:szCs w:val="24"/>
        </w:rPr>
        <w:t>department regarding their acceptance of the site layou</w:t>
      </w:r>
      <w:r w:rsidR="00CB4777">
        <w:rPr>
          <w:sz w:val="24"/>
          <w:szCs w:val="24"/>
        </w:rPr>
        <w:t>t</w:t>
      </w:r>
      <w:r>
        <w:rPr>
          <w:sz w:val="24"/>
          <w:szCs w:val="24"/>
        </w:rPr>
        <w:t xml:space="preserve"> for fire apparatus should be provided to the Town</w:t>
      </w:r>
      <w:r w:rsidR="00CB4777">
        <w:rPr>
          <w:sz w:val="24"/>
          <w:szCs w:val="24"/>
        </w:rPr>
        <w:t xml:space="preserve">.  </w:t>
      </w:r>
      <w:r w:rsidR="00642CE8">
        <w:rPr>
          <w:sz w:val="24"/>
          <w:szCs w:val="24"/>
        </w:rPr>
        <w:t xml:space="preserve">Mr. </w:t>
      </w:r>
      <w:proofErr w:type="spellStart"/>
      <w:r w:rsidR="00642CE8">
        <w:rPr>
          <w:sz w:val="24"/>
          <w:szCs w:val="24"/>
        </w:rPr>
        <w:t>Keniry</w:t>
      </w:r>
      <w:proofErr w:type="spellEnd"/>
      <w:r w:rsidR="00642CE8">
        <w:rPr>
          <w:sz w:val="24"/>
          <w:szCs w:val="24"/>
        </w:rPr>
        <w:t xml:space="preserve"> asked Mr. Schmidt to make </w:t>
      </w:r>
      <w:r w:rsidR="00642CE8">
        <w:rPr>
          <w:sz w:val="24"/>
          <w:szCs w:val="24"/>
        </w:rPr>
        <w:lastRenderedPageBreak/>
        <w:t xml:space="preserve">sure the Town gets a copy of the Notice of Intent.  </w:t>
      </w:r>
      <w:r w:rsidR="00ED4B4E">
        <w:rPr>
          <w:sz w:val="24"/>
          <w:szCs w:val="24"/>
        </w:rPr>
        <w:t xml:space="preserve"> Mr. Schmidt stated he could not get the waiver from DEC until they file their Notice of Intent.</w:t>
      </w:r>
    </w:p>
    <w:p w14:paraId="451AC657" w14:textId="77777777" w:rsidR="009569BD" w:rsidRDefault="009569BD" w:rsidP="00A00EE1">
      <w:pPr>
        <w:jc w:val="both"/>
        <w:rPr>
          <w:sz w:val="24"/>
          <w:szCs w:val="24"/>
        </w:rPr>
      </w:pPr>
    </w:p>
    <w:p w14:paraId="3ED883E9" w14:textId="58D04B5E" w:rsidR="00A00EE1" w:rsidRDefault="00CB4777" w:rsidP="00A00E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Much discussion was held between </w:t>
      </w:r>
      <w:r w:rsidR="009569BD">
        <w:rPr>
          <w:sz w:val="24"/>
          <w:szCs w:val="24"/>
        </w:rPr>
        <w:t xml:space="preserve">Mr. </w:t>
      </w:r>
      <w:proofErr w:type="spellStart"/>
      <w:r w:rsidR="009569BD">
        <w:rPr>
          <w:sz w:val="24"/>
          <w:szCs w:val="24"/>
        </w:rPr>
        <w:t>Keniry</w:t>
      </w:r>
      <w:proofErr w:type="spellEnd"/>
      <w:r w:rsidR="009569BD">
        <w:rPr>
          <w:sz w:val="24"/>
          <w:szCs w:val="24"/>
        </w:rPr>
        <w:t>, Mr. Schmi</w:t>
      </w:r>
      <w:r w:rsidR="00ED4B4E">
        <w:rPr>
          <w:sz w:val="24"/>
          <w:szCs w:val="24"/>
        </w:rPr>
        <w:t>d</w:t>
      </w:r>
      <w:r w:rsidR="009569BD">
        <w:rPr>
          <w:sz w:val="24"/>
          <w:szCs w:val="24"/>
        </w:rPr>
        <w:t xml:space="preserve">t and the Board concerning the decommissioning plan. </w:t>
      </w:r>
      <w:r w:rsidR="00642CE8">
        <w:rPr>
          <w:sz w:val="24"/>
          <w:szCs w:val="24"/>
        </w:rPr>
        <w:t xml:space="preserve"> Board to consider if there </w:t>
      </w:r>
      <w:r w:rsidR="00A00EE1">
        <w:rPr>
          <w:sz w:val="24"/>
          <w:szCs w:val="24"/>
        </w:rPr>
        <w:t>would be conditions re decommissioning plan</w:t>
      </w:r>
      <w:r w:rsidR="009569BD">
        <w:rPr>
          <w:sz w:val="24"/>
          <w:szCs w:val="24"/>
        </w:rPr>
        <w:t>.</w:t>
      </w:r>
      <w:r w:rsidR="00A00EE1">
        <w:rPr>
          <w:sz w:val="24"/>
          <w:szCs w:val="24"/>
        </w:rPr>
        <w:t xml:space="preserve">   Mr. </w:t>
      </w:r>
      <w:proofErr w:type="spellStart"/>
      <w:r w:rsidR="00A00EE1">
        <w:rPr>
          <w:sz w:val="24"/>
          <w:szCs w:val="24"/>
        </w:rPr>
        <w:t>Keniry</w:t>
      </w:r>
      <w:proofErr w:type="spellEnd"/>
      <w:r w:rsidR="00A00EE1">
        <w:rPr>
          <w:sz w:val="24"/>
          <w:szCs w:val="24"/>
        </w:rPr>
        <w:t xml:space="preserve"> recommend</w:t>
      </w:r>
      <w:r>
        <w:rPr>
          <w:sz w:val="24"/>
          <w:szCs w:val="24"/>
        </w:rPr>
        <w:t>ed the</w:t>
      </w:r>
      <w:r w:rsidR="00A00EE1">
        <w:rPr>
          <w:sz w:val="24"/>
          <w:szCs w:val="24"/>
        </w:rPr>
        <w:t xml:space="preserve"> Board members look at the two letters and the decommissioning plan for discussion at the next meeting.  </w:t>
      </w:r>
      <w:r w:rsidR="009569BD">
        <w:rPr>
          <w:sz w:val="24"/>
          <w:szCs w:val="24"/>
        </w:rPr>
        <w:t>There are t</w:t>
      </w:r>
      <w:r w:rsidR="00A00EE1">
        <w:rPr>
          <w:sz w:val="24"/>
          <w:szCs w:val="24"/>
        </w:rPr>
        <w:t>hree items of concern: Cash bond</w:t>
      </w:r>
      <w:r>
        <w:rPr>
          <w:sz w:val="24"/>
          <w:szCs w:val="24"/>
        </w:rPr>
        <w:t>,</w:t>
      </w:r>
      <w:r w:rsidR="00A00EE1">
        <w:rPr>
          <w:sz w:val="24"/>
          <w:szCs w:val="24"/>
        </w:rPr>
        <w:t xml:space="preserve"> two vs. three utility poles, </w:t>
      </w:r>
      <w:r>
        <w:rPr>
          <w:sz w:val="24"/>
          <w:szCs w:val="24"/>
        </w:rPr>
        <w:t xml:space="preserve">and </w:t>
      </w:r>
      <w:r w:rsidR="00A00EE1">
        <w:rPr>
          <w:sz w:val="24"/>
          <w:szCs w:val="24"/>
        </w:rPr>
        <w:t xml:space="preserve">escalator.  </w:t>
      </w:r>
      <w:r>
        <w:rPr>
          <w:sz w:val="24"/>
          <w:szCs w:val="24"/>
        </w:rPr>
        <w:t>They should t</w:t>
      </w:r>
      <w:r w:rsidR="00A00EE1">
        <w:rPr>
          <w:sz w:val="24"/>
          <w:szCs w:val="24"/>
        </w:rPr>
        <w:t>ake calculations to heart</w:t>
      </w:r>
      <w:r w:rsidR="009569BD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the Board </w:t>
      </w:r>
      <w:r w:rsidR="009569BD">
        <w:rPr>
          <w:sz w:val="24"/>
          <w:szCs w:val="24"/>
        </w:rPr>
        <w:t xml:space="preserve">could have </w:t>
      </w:r>
      <w:r>
        <w:rPr>
          <w:sz w:val="24"/>
          <w:szCs w:val="24"/>
        </w:rPr>
        <w:t xml:space="preserve">the </w:t>
      </w:r>
      <w:r w:rsidR="009569BD">
        <w:rPr>
          <w:sz w:val="24"/>
          <w:szCs w:val="24"/>
        </w:rPr>
        <w:t xml:space="preserve">Town designated engineer make recommendations to the Town. </w:t>
      </w:r>
    </w:p>
    <w:p w14:paraId="143B843A" w14:textId="4A4C6FEC" w:rsidR="009569BD" w:rsidRDefault="009569BD" w:rsidP="00A00EE1">
      <w:pPr>
        <w:jc w:val="both"/>
        <w:rPr>
          <w:sz w:val="24"/>
          <w:szCs w:val="24"/>
        </w:rPr>
      </w:pPr>
    </w:p>
    <w:p w14:paraId="716E9C2E" w14:textId="5817FCD4" w:rsidR="009569BD" w:rsidRDefault="009569BD" w:rsidP="00A00EE1">
      <w:pPr>
        <w:jc w:val="both"/>
        <w:rPr>
          <w:sz w:val="24"/>
          <w:szCs w:val="24"/>
        </w:rPr>
      </w:pPr>
      <w:r>
        <w:rPr>
          <w:sz w:val="24"/>
          <w:szCs w:val="24"/>
        </w:rPr>
        <w:t>A member from the audience asked if a wind study ha</w:t>
      </w:r>
      <w:r w:rsidR="00ED4B4E">
        <w:rPr>
          <w:sz w:val="24"/>
          <w:szCs w:val="24"/>
        </w:rPr>
        <w:t>d</w:t>
      </w:r>
      <w:r>
        <w:rPr>
          <w:sz w:val="24"/>
          <w:szCs w:val="24"/>
        </w:rPr>
        <w:t xml:space="preserve"> been done</w:t>
      </w:r>
      <w:r w:rsidR="00ED4B4E">
        <w:rPr>
          <w:sz w:val="24"/>
          <w:szCs w:val="24"/>
        </w:rPr>
        <w:t>; wind is very strong in that area</w:t>
      </w:r>
      <w:r>
        <w:rPr>
          <w:sz w:val="24"/>
          <w:szCs w:val="24"/>
        </w:rPr>
        <w:t xml:space="preserve">.  Engineers will take </w:t>
      </w:r>
      <w:r w:rsidR="00ED4B4E">
        <w:rPr>
          <w:sz w:val="24"/>
          <w:szCs w:val="24"/>
        </w:rPr>
        <w:t>that</w:t>
      </w:r>
      <w:r>
        <w:rPr>
          <w:sz w:val="24"/>
          <w:szCs w:val="24"/>
        </w:rPr>
        <w:t xml:space="preserve"> into consideration.</w:t>
      </w:r>
    </w:p>
    <w:p w14:paraId="010286D4" w14:textId="58FB3600" w:rsidR="009569BD" w:rsidRDefault="009569BD" w:rsidP="00A00EE1">
      <w:pPr>
        <w:jc w:val="both"/>
        <w:rPr>
          <w:sz w:val="24"/>
          <w:szCs w:val="24"/>
        </w:rPr>
      </w:pPr>
    </w:p>
    <w:p w14:paraId="218B1B3C" w14:textId="120BA1AC" w:rsidR="00642CE8" w:rsidRDefault="009569BD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made motion to close the public hearing; seconded by Mr. Collins; all in favor.</w:t>
      </w:r>
    </w:p>
    <w:p w14:paraId="43D4E2CC" w14:textId="77777777" w:rsidR="004C5F89" w:rsidRDefault="004C5F89" w:rsidP="00FF146F">
      <w:pPr>
        <w:jc w:val="both"/>
        <w:rPr>
          <w:sz w:val="24"/>
          <w:szCs w:val="24"/>
        </w:rPr>
      </w:pPr>
    </w:p>
    <w:p w14:paraId="7CA8C568" w14:textId="74F8A14B" w:rsidR="004C5F89" w:rsidRDefault="00B90C59" w:rsidP="00FF146F">
      <w:pPr>
        <w:jc w:val="both"/>
        <w:rPr>
          <w:sz w:val="24"/>
          <w:szCs w:val="24"/>
        </w:rPr>
      </w:pPr>
      <w:r w:rsidRPr="00B90C59">
        <w:rPr>
          <w:sz w:val="24"/>
          <w:szCs w:val="24"/>
          <w:u w:val="single"/>
        </w:rPr>
        <w:t>Old Business</w:t>
      </w:r>
      <w:r>
        <w:rPr>
          <w:sz w:val="24"/>
          <w:szCs w:val="24"/>
        </w:rPr>
        <w:t>:</w:t>
      </w:r>
    </w:p>
    <w:p w14:paraId="66FA6240" w14:textId="66922DC7" w:rsidR="00B71B89" w:rsidRDefault="00B71B89" w:rsidP="00FF146F">
      <w:pPr>
        <w:jc w:val="both"/>
        <w:rPr>
          <w:b/>
          <w:bCs/>
          <w:sz w:val="24"/>
          <w:szCs w:val="24"/>
        </w:rPr>
      </w:pPr>
    </w:p>
    <w:p w14:paraId="703D7277" w14:textId="112C7255" w:rsidR="00B71B89" w:rsidRPr="00172F7A" w:rsidRDefault="00172F7A" w:rsidP="00FF146F">
      <w:pPr>
        <w:jc w:val="both"/>
        <w:rPr>
          <w:b/>
          <w:bCs/>
          <w:sz w:val="24"/>
          <w:szCs w:val="24"/>
        </w:rPr>
      </w:pPr>
      <w:r w:rsidRPr="00172F7A">
        <w:rPr>
          <w:b/>
          <w:bCs/>
          <w:sz w:val="24"/>
          <w:szCs w:val="24"/>
        </w:rPr>
        <w:t xml:space="preserve">Christina </w:t>
      </w:r>
      <w:proofErr w:type="spellStart"/>
      <w:r w:rsidRPr="00172F7A">
        <w:rPr>
          <w:b/>
          <w:bCs/>
          <w:sz w:val="24"/>
          <w:szCs w:val="24"/>
        </w:rPr>
        <w:t>DiPerro</w:t>
      </w:r>
      <w:proofErr w:type="spellEnd"/>
      <w:r>
        <w:rPr>
          <w:b/>
          <w:bCs/>
          <w:sz w:val="24"/>
          <w:szCs w:val="24"/>
        </w:rPr>
        <w:t xml:space="preserve">: </w:t>
      </w:r>
      <w:r w:rsidRPr="00172F7A">
        <w:rPr>
          <w:sz w:val="24"/>
          <w:szCs w:val="24"/>
        </w:rPr>
        <w:t>Proposed four lot subdivision</w:t>
      </w:r>
      <w:r>
        <w:rPr>
          <w:sz w:val="24"/>
          <w:szCs w:val="24"/>
        </w:rPr>
        <w:t xml:space="preserve"> on property owned by Christina </w:t>
      </w:r>
      <w:proofErr w:type="spellStart"/>
      <w:r>
        <w:rPr>
          <w:sz w:val="24"/>
          <w:szCs w:val="24"/>
        </w:rPr>
        <w:t>DePierro</w:t>
      </w:r>
      <w:proofErr w:type="spellEnd"/>
      <w:r>
        <w:rPr>
          <w:sz w:val="24"/>
          <w:szCs w:val="24"/>
        </w:rPr>
        <w:t xml:space="preserve"> located at 65 Fox Street, Tax Map #145.-2-36.1</w:t>
      </w:r>
    </w:p>
    <w:p w14:paraId="1296BE94" w14:textId="712ADFAC" w:rsidR="00E856E9" w:rsidRDefault="00E856E9" w:rsidP="00FF146F">
      <w:pPr>
        <w:jc w:val="both"/>
        <w:rPr>
          <w:sz w:val="24"/>
          <w:szCs w:val="24"/>
        </w:rPr>
      </w:pPr>
    </w:p>
    <w:p w14:paraId="44F1431A" w14:textId="6B6D42D7" w:rsidR="007346B4" w:rsidRDefault="00172F7A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DePierro</w:t>
      </w:r>
      <w:proofErr w:type="spellEnd"/>
      <w:r>
        <w:rPr>
          <w:sz w:val="24"/>
          <w:szCs w:val="24"/>
        </w:rPr>
        <w:t xml:space="preserve"> and her Attorney Andrew Gilcrest were present.</w:t>
      </w:r>
      <w:r w:rsidR="00440655">
        <w:rPr>
          <w:sz w:val="24"/>
          <w:szCs w:val="24"/>
        </w:rPr>
        <w:t xml:space="preserve">  Update</w:t>
      </w:r>
      <w:r w:rsidR="00A4653E">
        <w:rPr>
          <w:sz w:val="24"/>
          <w:szCs w:val="24"/>
        </w:rPr>
        <w:t>d</w:t>
      </w:r>
      <w:r w:rsidR="00440655">
        <w:rPr>
          <w:sz w:val="24"/>
          <w:szCs w:val="24"/>
        </w:rPr>
        <w:t xml:space="preserve"> map was distributed to the Board.  </w:t>
      </w:r>
      <w:r w:rsidR="007346B4">
        <w:rPr>
          <w:sz w:val="24"/>
          <w:szCs w:val="24"/>
        </w:rPr>
        <w:t xml:space="preserve">Mr. Gilcrest </w:t>
      </w:r>
      <w:r w:rsidR="00ED4B4E">
        <w:rPr>
          <w:sz w:val="24"/>
          <w:szCs w:val="24"/>
        </w:rPr>
        <w:t>reviewed the</w:t>
      </w:r>
      <w:r w:rsidR="007346B4">
        <w:rPr>
          <w:sz w:val="24"/>
          <w:szCs w:val="24"/>
        </w:rPr>
        <w:t xml:space="preserve"> </w:t>
      </w:r>
      <w:r w:rsidR="001F4785">
        <w:rPr>
          <w:sz w:val="24"/>
          <w:szCs w:val="24"/>
        </w:rPr>
        <w:t xml:space="preserve">updates, </w:t>
      </w:r>
      <w:r w:rsidR="007346B4">
        <w:rPr>
          <w:sz w:val="24"/>
          <w:szCs w:val="24"/>
        </w:rPr>
        <w:t>including:</w:t>
      </w:r>
    </w:p>
    <w:p w14:paraId="1ACB875A" w14:textId="474BD00F" w:rsidR="00440655" w:rsidRDefault="00440655" w:rsidP="00FF146F">
      <w:pPr>
        <w:jc w:val="both"/>
        <w:rPr>
          <w:sz w:val="24"/>
          <w:szCs w:val="24"/>
        </w:rPr>
      </w:pPr>
    </w:p>
    <w:p w14:paraId="7B0ABF22" w14:textId="3E2E6F12" w:rsidR="00440655" w:rsidRDefault="00440655" w:rsidP="00FF146F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 w:rsidRPr="00ED4B4E">
        <w:rPr>
          <w:sz w:val="24"/>
          <w:szCs w:val="24"/>
        </w:rPr>
        <w:t xml:space="preserve">Lot width </w:t>
      </w:r>
      <w:r w:rsidR="00ED4B4E" w:rsidRPr="00ED4B4E">
        <w:rPr>
          <w:sz w:val="24"/>
          <w:szCs w:val="24"/>
        </w:rPr>
        <w:t>of</w:t>
      </w:r>
      <w:r w:rsidRPr="00ED4B4E">
        <w:rPr>
          <w:sz w:val="24"/>
          <w:szCs w:val="24"/>
        </w:rPr>
        <w:t xml:space="preserve"> proposed flag lots</w:t>
      </w:r>
      <w:r w:rsidR="00ED4B4E" w:rsidRPr="00ED4B4E">
        <w:rPr>
          <w:sz w:val="24"/>
          <w:szCs w:val="24"/>
        </w:rPr>
        <w:t xml:space="preserve">: </w:t>
      </w:r>
      <w:r w:rsidRPr="00ED4B4E">
        <w:rPr>
          <w:sz w:val="24"/>
          <w:szCs w:val="24"/>
        </w:rPr>
        <w:t xml:space="preserve">lots are in excess of the minimum </w:t>
      </w:r>
    </w:p>
    <w:p w14:paraId="42799A87" w14:textId="25F1F8BD" w:rsidR="00440655" w:rsidRDefault="00ED4B4E" w:rsidP="00ED4B4E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440655" w:rsidRPr="00ED4B4E">
        <w:rPr>
          <w:sz w:val="24"/>
          <w:szCs w:val="24"/>
        </w:rPr>
        <w:t>roposed lot line adjustment for Schwartz – two consents</w:t>
      </w:r>
    </w:p>
    <w:p w14:paraId="7EF0B581" w14:textId="4EE03EA7" w:rsidR="00ED4B4E" w:rsidRDefault="00ED4B4E" w:rsidP="00ED4B4E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shows the required turn radius for fire apparatus</w:t>
      </w:r>
    </w:p>
    <w:p w14:paraId="0BD07E43" w14:textId="5D065131" w:rsidR="00ED4B4E" w:rsidRPr="00ED4B4E" w:rsidRDefault="00ED4B4E" w:rsidP="00ED4B4E">
      <w:pPr>
        <w:pStyle w:val="ListParagraph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proposes lot line adjustment for Schwartz.</w:t>
      </w:r>
    </w:p>
    <w:p w14:paraId="4B4684DF" w14:textId="6B642C43" w:rsidR="00440655" w:rsidRDefault="00440655" w:rsidP="00FF146F">
      <w:pPr>
        <w:jc w:val="both"/>
        <w:rPr>
          <w:sz w:val="24"/>
          <w:szCs w:val="24"/>
        </w:rPr>
      </w:pPr>
    </w:p>
    <w:p w14:paraId="4E07C05C" w14:textId="1EFAF33D" w:rsidR="00440655" w:rsidRDefault="00ED4B4E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One other</w:t>
      </w:r>
      <w:r w:rsidR="00440655">
        <w:rPr>
          <w:sz w:val="24"/>
          <w:szCs w:val="24"/>
        </w:rPr>
        <w:t xml:space="preserve"> issue</w:t>
      </w:r>
      <w:r>
        <w:rPr>
          <w:sz w:val="24"/>
          <w:szCs w:val="24"/>
        </w:rPr>
        <w:t xml:space="preserve"> </w:t>
      </w:r>
      <w:r w:rsidR="00440655">
        <w:rPr>
          <w:sz w:val="24"/>
          <w:szCs w:val="24"/>
        </w:rPr>
        <w:t>discussed last month</w:t>
      </w:r>
      <w:r>
        <w:rPr>
          <w:sz w:val="24"/>
          <w:szCs w:val="24"/>
        </w:rPr>
        <w:t xml:space="preserve"> was private r</w:t>
      </w:r>
      <w:r w:rsidR="00440655">
        <w:rPr>
          <w:sz w:val="24"/>
          <w:szCs w:val="24"/>
        </w:rPr>
        <w:t>oad maintenance agreemen</w:t>
      </w:r>
      <w:r>
        <w:rPr>
          <w:sz w:val="24"/>
          <w:szCs w:val="24"/>
        </w:rPr>
        <w:t>t.  He did a further review of that</w:t>
      </w:r>
      <w:r w:rsidR="00A4653E">
        <w:rPr>
          <w:sz w:val="24"/>
          <w:szCs w:val="24"/>
        </w:rPr>
        <w:t xml:space="preserve"> and revised the agreement.   He proposed a declaration of record that would be binding on the </w:t>
      </w:r>
      <w:proofErr w:type="gramStart"/>
      <w:r w:rsidR="00A4653E">
        <w:rPr>
          <w:sz w:val="24"/>
          <w:szCs w:val="24"/>
        </w:rPr>
        <w:t>four subdivision</w:t>
      </w:r>
      <w:proofErr w:type="gramEnd"/>
      <w:r w:rsidR="00A4653E">
        <w:rPr>
          <w:sz w:val="24"/>
          <w:szCs w:val="24"/>
        </w:rPr>
        <w:t xml:space="preserve"> plat to be filed at the time the plat is filed in the County Clerk’s Office; it would run with the title to each one of the new lots; all future owners of those lots would then be subject to those requirements.  He had e-mailed that information to the Board.</w:t>
      </w:r>
    </w:p>
    <w:p w14:paraId="412A1795" w14:textId="06D777E3" w:rsidR="00440655" w:rsidRDefault="00440655" w:rsidP="00FF146F">
      <w:pPr>
        <w:jc w:val="both"/>
        <w:rPr>
          <w:sz w:val="24"/>
          <w:szCs w:val="24"/>
        </w:rPr>
      </w:pPr>
    </w:p>
    <w:p w14:paraId="105BD2C6" w14:textId="02616317" w:rsidR="00F804B4" w:rsidRDefault="00A4653E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G</w:t>
      </w:r>
      <w:r w:rsidR="00F804B4">
        <w:rPr>
          <w:sz w:val="24"/>
          <w:szCs w:val="24"/>
        </w:rPr>
        <w:t xml:space="preserve">ilcrest asked Board to consider tonight to </w:t>
      </w:r>
      <w:r w:rsidR="00336D72">
        <w:rPr>
          <w:sz w:val="24"/>
          <w:szCs w:val="24"/>
        </w:rPr>
        <w:t xml:space="preserve">make </w:t>
      </w:r>
      <w:r w:rsidR="00F804B4">
        <w:rPr>
          <w:sz w:val="24"/>
          <w:szCs w:val="24"/>
        </w:rPr>
        <w:t>determin</w:t>
      </w:r>
      <w:r w:rsidR="00336D72">
        <w:rPr>
          <w:sz w:val="24"/>
          <w:szCs w:val="24"/>
        </w:rPr>
        <w:t>ation that</w:t>
      </w:r>
      <w:r w:rsidR="00F804B4">
        <w:rPr>
          <w:sz w:val="24"/>
          <w:szCs w:val="24"/>
        </w:rPr>
        <w:t xml:space="preserve"> the application </w:t>
      </w:r>
      <w:r w:rsidR="00336D72">
        <w:rPr>
          <w:sz w:val="24"/>
          <w:szCs w:val="24"/>
        </w:rPr>
        <w:t xml:space="preserve">is </w:t>
      </w:r>
      <w:r w:rsidR="00F804B4">
        <w:rPr>
          <w:sz w:val="24"/>
          <w:szCs w:val="24"/>
        </w:rPr>
        <w:t>complete</w:t>
      </w:r>
      <w:r w:rsidR="00336D72">
        <w:rPr>
          <w:sz w:val="24"/>
          <w:szCs w:val="24"/>
        </w:rPr>
        <w:t xml:space="preserve"> for purpose of setting a date for public hearing.</w:t>
      </w:r>
    </w:p>
    <w:p w14:paraId="58B3AFE9" w14:textId="0070716A" w:rsidR="00F804B4" w:rsidRDefault="00F804B4" w:rsidP="00FF146F">
      <w:pPr>
        <w:jc w:val="both"/>
        <w:rPr>
          <w:sz w:val="24"/>
          <w:szCs w:val="24"/>
        </w:rPr>
      </w:pPr>
    </w:p>
    <w:p w14:paraId="74BBABF9" w14:textId="4100C11D" w:rsidR="00F804B4" w:rsidRDefault="00336D72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Board will send road maintenance agreement to the </w:t>
      </w:r>
      <w:r w:rsidR="00F804B4">
        <w:rPr>
          <w:sz w:val="24"/>
          <w:szCs w:val="24"/>
        </w:rPr>
        <w:t>Town engineer</w:t>
      </w:r>
      <w:r>
        <w:rPr>
          <w:sz w:val="24"/>
          <w:szCs w:val="24"/>
        </w:rPr>
        <w:t xml:space="preserve"> for her recommendations.</w:t>
      </w:r>
    </w:p>
    <w:p w14:paraId="220F4CF8" w14:textId="400891B2" w:rsidR="00F804B4" w:rsidRDefault="00F804B4" w:rsidP="00FF146F">
      <w:pPr>
        <w:jc w:val="both"/>
        <w:rPr>
          <w:sz w:val="24"/>
          <w:szCs w:val="24"/>
        </w:rPr>
      </w:pPr>
    </w:p>
    <w:p w14:paraId="23CA3E12" w14:textId="0C912C59" w:rsidR="00F804B4" w:rsidRDefault="00336D72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 w:rsidR="00F804B4">
        <w:rPr>
          <w:sz w:val="24"/>
          <w:szCs w:val="24"/>
        </w:rPr>
        <w:t>Keniry</w:t>
      </w:r>
      <w:proofErr w:type="spellEnd"/>
      <w:r w:rsidR="00F804B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804B4">
        <w:rPr>
          <w:sz w:val="24"/>
          <w:szCs w:val="24"/>
        </w:rPr>
        <w:t xml:space="preserve">sked </w:t>
      </w:r>
      <w:r>
        <w:rPr>
          <w:sz w:val="24"/>
          <w:szCs w:val="24"/>
        </w:rPr>
        <w:t>Mr. Chmielewski</w:t>
      </w:r>
      <w:r w:rsidR="00F804B4">
        <w:rPr>
          <w:sz w:val="24"/>
          <w:szCs w:val="24"/>
        </w:rPr>
        <w:t xml:space="preserve"> if he </w:t>
      </w:r>
      <w:r>
        <w:rPr>
          <w:sz w:val="24"/>
          <w:szCs w:val="24"/>
        </w:rPr>
        <w:t>had received</w:t>
      </w:r>
      <w:r w:rsidR="00F804B4">
        <w:rPr>
          <w:sz w:val="24"/>
          <w:szCs w:val="24"/>
        </w:rPr>
        <w:t xml:space="preserve"> the turn radius</w:t>
      </w:r>
      <w:r>
        <w:rPr>
          <w:sz w:val="24"/>
          <w:szCs w:val="24"/>
        </w:rPr>
        <w:t xml:space="preserve"> information</w:t>
      </w:r>
      <w:r w:rsidR="00F804B4">
        <w:rPr>
          <w:sz w:val="24"/>
          <w:szCs w:val="24"/>
        </w:rPr>
        <w:t xml:space="preserve">; he did and </w:t>
      </w:r>
      <w:r w:rsidR="007148C6">
        <w:rPr>
          <w:sz w:val="24"/>
          <w:szCs w:val="24"/>
        </w:rPr>
        <w:t>had given</w:t>
      </w:r>
      <w:r w:rsidR="00F804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copy to </w:t>
      </w:r>
      <w:r w:rsidR="00F804B4">
        <w:rPr>
          <w:sz w:val="24"/>
          <w:szCs w:val="24"/>
        </w:rPr>
        <w:t>the applicant</w:t>
      </w:r>
      <w:r>
        <w:rPr>
          <w:sz w:val="24"/>
          <w:szCs w:val="24"/>
        </w:rPr>
        <w:t xml:space="preserve"> and Planning/Zoning Board members.</w:t>
      </w:r>
    </w:p>
    <w:p w14:paraId="51FF1E41" w14:textId="43389282" w:rsidR="00F804B4" w:rsidRDefault="00F804B4" w:rsidP="00FF146F">
      <w:pPr>
        <w:jc w:val="both"/>
        <w:rPr>
          <w:sz w:val="24"/>
          <w:szCs w:val="24"/>
        </w:rPr>
      </w:pPr>
    </w:p>
    <w:p w14:paraId="57184022" w14:textId="58614838" w:rsidR="00F804B4" w:rsidRDefault="00F804B4" w:rsidP="00FF146F">
      <w:pPr>
        <w:jc w:val="both"/>
        <w:rPr>
          <w:sz w:val="24"/>
          <w:szCs w:val="24"/>
        </w:rPr>
      </w:pPr>
    </w:p>
    <w:p w14:paraId="01B5FB08" w14:textId="5FF47436" w:rsidR="00446550" w:rsidRDefault="00446550" w:rsidP="00FF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Old Business</w:t>
      </w:r>
    </w:p>
    <w:p w14:paraId="760187D5" w14:textId="77777777" w:rsidR="00446550" w:rsidRDefault="00446550" w:rsidP="00FF146F">
      <w:pPr>
        <w:jc w:val="both"/>
        <w:rPr>
          <w:sz w:val="24"/>
          <w:szCs w:val="24"/>
          <w:u w:val="single"/>
        </w:rPr>
      </w:pPr>
    </w:p>
    <w:p w14:paraId="271C6D74" w14:textId="6DC7907F" w:rsidR="00F804B4" w:rsidRPr="00446550" w:rsidRDefault="00336D72" w:rsidP="00FF146F">
      <w:pPr>
        <w:jc w:val="both"/>
        <w:rPr>
          <w:sz w:val="24"/>
          <w:szCs w:val="24"/>
        </w:rPr>
      </w:pPr>
      <w:r w:rsidRPr="00446550">
        <w:rPr>
          <w:sz w:val="24"/>
          <w:szCs w:val="24"/>
        </w:rPr>
        <w:t>Carver</w:t>
      </w:r>
      <w:r w:rsidR="00446550" w:rsidRPr="00446550">
        <w:rPr>
          <w:sz w:val="24"/>
          <w:szCs w:val="24"/>
        </w:rPr>
        <w:t>/</w:t>
      </w:r>
      <w:r w:rsidR="00446550">
        <w:rPr>
          <w:sz w:val="24"/>
          <w:szCs w:val="24"/>
        </w:rPr>
        <w:t>W</w:t>
      </w:r>
      <w:r w:rsidR="00446550" w:rsidRPr="00446550">
        <w:rPr>
          <w:sz w:val="24"/>
          <w:szCs w:val="24"/>
        </w:rPr>
        <w:t>ind Blade Project</w:t>
      </w:r>
    </w:p>
    <w:p w14:paraId="3DE9FF0D" w14:textId="54EA788D" w:rsidR="003B0D27" w:rsidRDefault="003B0D27" w:rsidP="00FF146F">
      <w:pPr>
        <w:jc w:val="both"/>
        <w:rPr>
          <w:sz w:val="24"/>
          <w:szCs w:val="24"/>
        </w:rPr>
      </w:pPr>
    </w:p>
    <w:p w14:paraId="3911D12C" w14:textId="73737B59" w:rsidR="003B0D27" w:rsidRDefault="00336D72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B0D27">
        <w:rPr>
          <w:sz w:val="24"/>
          <w:szCs w:val="24"/>
        </w:rPr>
        <w:t xml:space="preserve">ublic Hearing </w:t>
      </w:r>
      <w:r w:rsidR="00446550">
        <w:rPr>
          <w:sz w:val="24"/>
          <w:szCs w:val="24"/>
        </w:rPr>
        <w:t>had been</w:t>
      </w:r>
      <w:r w:rsidR="003B0D27">
        <w:rPr>
          <w:sz w:val="24"/>
          <w:szCs w:val="24"/>
        </w:rPr>
        <w:t xml:space="preserve"> scheduled for July 8; Ms. Grogan heard from Ste</w:t>
      </w:r>
      <w:r w:rsidR="00446550">
        <w:rPr>
          <w:sz w:val="24"/>
          <w:szCs w:val="24"/>
        </w:rPr>
        <w:t xml:space="preserve">phanie </w:t>
      </w:r>
      <w:proofErr w:type="spellStart"/>
      <w:r w:rsidR="00446550">
        <w:rPr>
          <w:sz w:val="24"/>
          <w:szCs w:val="24"/>
        </w:rPr>
        <w:t>Ferradino</w:t>
      </w:r>
      <w:proofErr w:type="spellEnd"/>
      <w:r w:rsidR="003B0D27">
        <w:rPr>
          <w:sz w:val="24"/>
          <w:szCs w:val="24"/>
        </w:rPr>
        <w:t xml:space="preserve"> requesting postponement</w:t>
      </w:r>
      <w:r w:rsidR="00446550">
        <w:rPr>
          <w:sz w:val="24"/>
          <w:szCs w:val="24"/>
        </w:rPr>
        <w:t xml:space="preserve"> of public hearing</w:t>
      </w:r>
      <w:r w:rsidR="003B0D27">
        <w:rPr>
          <w:sz w:val="24"/>
          <w:szCs w:val="24"/>
        </w:rPr>
        <w:t xml:space="preserve"> to August.  Ms. Grogan made motion to adjourn public hearing for the Carver special use permit and area variance until August 28, 2024; seconded by Mr. Boomer; all in favor.</w:t>
      </w:r>
    </w:p>
    <w:p w14:paraId="7CCC86E3" w14:textId="77777777" w:rsidR="005E1670" w:rsidRDefault="005E1670" w:rsidP="00D330A8">
      <w:pPr>
        <w:jc w:val="both"/>
        <w:rPr>
          <w:sz w:val="24"/>
          <w:szCs w:val="24"/>
          <w:u w:val="single"/>
        </w:rPr>
      </w:pPr>
    </w:p>
    <w:p w14:paraId="69A6BB80" w14:textId="7BDA3267" w:rsidR="003B762D" w:rsidRDefault="00502C68" w:rsidP="00D330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</w:t>
      </w:r>
      <w:r w:rsidR="00950127">
        <w:rPr>
          <w:sz w:val="24"/>
          <w:szCs w:val="24"/>
          <w:u w:val="single"/>
        </w:rPr>
        <w:t>journment</w:t>
      </w:r>
    </w:p>
    <w:p w14:paraId="2A94DD92" w14:textId="2C04E948" w:rsidR="0064166E" w:rsidRDefault="0064166E" w:rsidP="00D330A8">
      <w:pPr>
        <w:jc w:val="both"/>
        <w:rPr>
          <w:sz w:val="24"/>
          <w:szCs w:val="24"/>
          <w:u w:val="single"/>
        </w:rPr>
      </w:pPr>
    </w:p>
    <w:p w14:paraId="53762E52" w14:textId="598CE8BE" w:rsidR="0064166E" w:rsidRDefault="0064166E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>Motion was made by</w:t>
      </w:r>
      <w:r w:rsidR="003B413A">
        <w:rPr>
          <w:sz w:val="24"/>
          <w:szCs w:val="24"/>
        </w:rPr>
        <w:t xml:space="preserve"> </w:t>
      </w:r>
      <w:r w:rsidR="00EA2009">
        <w:rPr>
          <w:sz w:val="24"/>
          <w:szCs w:val="24"/>
        </w:rPr>
        <w:t>M</w:t>
      </w:r>
      <w:r w:rsidR="003B0D27">
        <w:rPr>
          <w:sz w:val="24"/>
          <w:szCs w:val="24"/>
        </w:rPr>
        <w:t>r</w:t>
      </w:r>
      <w:r w:rsidR="00EA2009">
        <w:rPr>
          <w:sz w:val="24"/>
          <w:szCs w:val="24"/>
        </w:rPr>
        <w:t xml:space="preserve">. </w:t>
      </w:r>
      <w:r w:rsidR="003B0D27">
        <w:rPr>
          <w:sz w:val="24"/>
          <w:szCs w:val="24"/>
        </w:rPr>
        <w:t>Collins</w:t>
      </w:r>
      <w:r w:rsidR="00042C73">
        <w:rPr>
          <w:sz w:val="24"/>
          <w:szCs w:val="24"/>
        </w:rPr>
        <w:t xml:space="preserve"> </w:t>
      </w:r>
      <w:r w:rsidR="003B413A">
        <w:rPr>
          <w:sz w:val="24"/>
          <w:szCs w:val="24"/>
        </w:rPr>
        <w:t>to</w:t>
      </w:r>
      <w:r>
        <w:rPr>
          <w:sz w:val="24"/>
          <w:szCs w:val="24"/>
        </w:rPr>
        <w:t xml:space="preserve"> adjourn</w:t>
      </w:r>
      <w:r w:rsidR="0032671B">
        <w:rPr>
          <w:sz w:val="24"/>
          <w:szCs w:val="24"/>
        </w:rPr>
        <w:t xml:space="preserve"> the meeting</w:t>
      </w:r>
      <w:r>
        <w:rPr>
          <w:sz w:val="24"/>
          <w:szCs w:val="24"/>
        </w:rPr>
        <w:t>; seconded by</w:t>
      </w:r>
      <w:r w:rsidR="003B413A">
        <w:rPr>
          <w:sz w:val="24"/>
          <w:szCs w:val="24"/>
        </w:rPr>
        <w:t xml:space="preserve"> </w:t>
      </w:r>
      <w:r w:rsidR="00C47BAE">
        <w:rPr>
          <w:sz w:val="24"/>
          <w:szCs w:val="24"/>
        </w:rPr>
        <w:t>M</w:t>
      </w:r>
      <w:r w:rsidR="007C5277">
        <w:rPr>
          <w:sz w:val="24"/>
          <w:szCs w:val="24"/>
        </w:rPr>
        <w:t>r</w:t>
      </w:r>
      <w:r w:rsidR="00C47BAE">
        <w:rPr>
          <w:sz w:val="24"/>
          <w:szCs w:val="24"/>
        </w:rPr>
        <w:t xml:space="preserve">. </w:t>
      </w:r>
      <w:r w:rsidR="00042C73">
        <w:rPr>
          <w:sz w:val="24"/>
          <w:szCs w:val="24"/>
        </w:rPr>
        <w:t>Cronin</w:t>
      </w:r>
      <w:r w:rsidR="003D5629">
        <w:rPr>
          <w:sz w:val="24"/>
          <w:szCs w:val="24"/>
        </w:rPr>
        <w:t>;</w:t>
      </w:r>
      <w:r w:rsidR="0032671B">
        <w:rPr>
          <w:sz w:val="24"/>
          <w:szCs w:val="24"/>
        </w:rPr>
        <w:t xml:space="preserve"> </w:t>
      </w:r>
      <w:r>
        <w:rPr>
          <w:sz w:val="24"/>
          <w:szCs w:val="24"/>
        </w:rPr>
        <w:t>all in favor.</w:t>
      </w:r>
    </w:p>
    <w:p w14:paraId="1CF65C73" w14:textId="77777777" w:rsidR="00042C73" w:rsidRDefault="00042C73" w:rsidP="00D330A8">
      <w:pPr>
        <w:jc w:val="both"/>
        <w:rPr>
          <w:sz w:val="24"/>
          <w:szCs w:val="24"/>
        </w:rPr>
      </w:pPr>
    </w:p>
    <w:p w14:paraId="3AB1A04D" w14:textId="77777777" w:rsidR="00F34420" w:rsidRDefault="00F34420" w:rsidP="00D330A8">
      <w:pPr>
        <w:jc w:val="both"/>
        <w:rPr>
          <w:sz w:val="24"/>
          <w:szCs w:val="24"/>
        </w:rPr>
      </w:pPr>
    </w:p>
    <w:p w14:paraId="61CDEFE1" w14:textId="77777777" w:rsidR="007C5277" w:rsidRDefault="007C5277" w:rsidP="00D330A8">
      <w:pPr>
        <w:jc w:val="both"/>
        <w:rPr>
          <w:sz w:val="24"/>
          <w:szCs w:val="24"/>
        </w:rPr>
      </w:pPr>
    </w:p>
    <w:p w14:paraId="153EA690" w14:textId="77777777" w:rsidR="00B5608B" w:rsidRDefault="00B5608B" w:rsidP="00D330A8">
      <w:pPr>
        <w:jc w:val="both"/>
        <w:rPr>
          <w:sz w:val="24"/>
          <w:szCs w:val="24"/>
        </w:rPr>
      </w:pPr>
    </w:p>
    <w:p w14:paraId="546A0D68" w14:textId="77777777" w:rsidR="001D1904" w:rsidRDefault="001D1904" w:rsidP="00D330A8">
      <w:pPr>
        <w:jc w:val="both"/>
        <w:rPr>
          <w:sz w:val="24"/>
          <w:szCs w:val="24"/>
        </w:rPr>
      </w:pPr>
    </w:p>
    <w:p w14:paraId="3790461A" w14:textId="77777777" w:rsidR="003B413A" w:rsidRDefault="003B413A" w:rsidP="00D330A8">
      <w:pPr>
        <w:jc w:val="both"/>
        <w:rPr>
          <w:sz w:val="24"/>
          <w:szCs w:val="24"/>
        </w:rPr>
      </w:pPr>
    </w:p>
    <w:p w14:paraId="54C63E59" w14:textId="3A959BE9" w:rsidR="00930230" w:rsidRPr="0064166E" w:rsidRDefault="00930230" w:rsidP="00D330A8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188"/>
    <w:multiLevelType w:val="hybridMultilevel"/>
    <w:tmpl w:val="5BBA69C4"/>
    <w:lvl w:ilvl="0" w:tplc="9C248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6DCE"/>
    <w:multiLevelType w:val="hybridMultilevel"/>
    <w:tmpl w:val="DB9E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28E9"/>
    <w:multiLevelType w:val="hybridMultilevel"/>
    <w:tmpl w:val="07128A92"/>
    <w:lvl w:ilvl="0" w:tplc="31CCB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1567"/>
    <w:multiLevelType w:val="hybridMultilevel"/>
    <w:tmpl w:val="35A46374"/>
    <w:lvl w:ilvl="0" w:tplc="B82C10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607E"/>
    <w:multiLevelType w:val="hybridMultilevel"/>
    <w:tmpl w:val="B67C591E"/>
    <w:lvl w:ilvl="0" w:tplc="818C7A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04EC"/>
    <w:multiLevelType w:val="hybridMultilevel"/>
    <w:tmpl w:val="D8945CF4"/>
    <w:lvl w:ilvl="0" w:tplc="232C9C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6EA"/>
    <w:multiLevelType w:val="hybridMultilevel"/>
    <w:tmpl w:val="54D25DD6"/>
    <w:lvl w:ilvl="0" w:tplc="8D4E8A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7267B"/>
    <w:multiLevelType w:val="hybridMultilevel"/>
    <w:tmpl w:val="CBB6A2AC"/>
    <w:lvl w:ilvl="0" w:tplc="795E7CEC">
      <w:numFmt w:val="bullet"/>
      <w:lvlText w:val="-"/>
      <w:lvlJc w:val="left"/>
      <w:pPr>
        <w:ind w:left="90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9" w15:restartNumberingAfterBreak="0">
    <w:nsid w:val="373C3B91"/>
    <w:multiLevelType w:val="hybridMultilevel"/>
    <w:tmpl w:val="ACD4CA22"/>
    <w:lvl w:ilvl="0" w:tplc="98244D6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F36F62"/>
    <w:multiLevelType w:val="hybridMultilevel"/>
    <w:tmpl w:val="B894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56BD2"/>
    <w:multiLevelType w:val="hybridMultilevel"/>
    <w:tmpl w:val="693A3478"/>
    <w:lvl w:ilvl="0" w:tplc="5E7AF9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EC615D"/>
    <w:multiLevelType w:val="hybridMultilevel"/>
    <w:tmpl w:val="01B6DF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5FD0CDC"/>
    <w:multiLevelType w:val="hybridMultilevel"/>
    <w:tmpl w:val="6C7C4FFA"/>
    <w:lvl w:ilvl="0" w:tplc="86B8CEA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834BD"/>
    <w:multiLevelType w:val="hybridMultilevel"/>
    <w:tmpl w:val="F326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A6E31"/>
    <w:multiLevelType w:val="hybridMultilevel"/>
    <w:tmpl w:val="CDD6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44F4D"/>
    <w:multiLevelType w:val="hybridMultilevel"/>
    <w:tmpl w:val="EDEAF32A"/>
    <w:lvl w:ilvl="0" w:tplc="7FEAD5E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20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16"/>
  </w:num>
  <w:num w:numId="11">
    <w:abstractNumId w:val="3"/>
  </w:num>
  <w:num w:numId="12">
    <w:abstractNumId w:val="22"/>
  </w:num>
  <w:num w:numId="13">
    <w:abstractNumId w:val="8"/>
  </w:num>
  <w:num w:numId="14">
    <w:abstractNumId w:val="5"/>
  </w:num>
  <w:num w:numId="15">
    <w:abstractNumId w:val="6"/>
  </w:num>
  <w:num w:numId="16">
    <w:abstractNumId w:val="13"/>
  </w:num>
  <w:num w:numId="17">
    <w:abstractNumId w:val="4"/>
  </w:num>
  <w:num w:numId="18">
    <w:abstractNumId w:val="2"/>
  </w:num>
  <w:num w:numId="19">
    <w:abstractNumId w:val="10"/>
  </w:num>
  <w:num w:numId="20">
    <w:abstractNumId w:val="15"/>
  </w:num>
  <w:num w:numId="21">
    <w:abstractNumId w:val="18"/>
  </w:num>
  <w:num w:numId="22">
    <w:abstractNumId w:val="19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5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14A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C37"/>
    <w:rsid w:val="00027D7E"/>
    <w:rsid w:val="000304B3"/>
    <w:rsid w:val="00031192"/>
    <w:rsid w:val="000320CA"/>
    <w:rsid w:val="0003358F"/>
    <w:rsid w:val="000343C9"/>
    <w:rsid w:val="000347CF"/>
    <w:rsid w:val="00035027"/>
    <w:rsid w:val="00035CEB"/>
    <w:rsid w:val="00037E16"/>
    <w:rsid w:val="00040324"/>
    <w:rsid w:val="00040538"/>
    <w:rsid w:val="00042C73"/>
    <w:rsid w:val="00044E3A"/>
    <w:rsid w:val="000458BC"/>
    <w:rsid w:val="000474DD"/>
    <w:rsid w:val="00047E2E"/>
    <w:rsid w:val="0005033B"/>
    <w:rsid w:val="00050795"/>
    <w:rsid w:val="00052312"/>
    <w:rsid w:val="00054DD3"/>
    <w:rsid w:val="00055015"/>
    <w:rsid w:val="0005614D"/>
    <w:rsid w:val="000632C6"/>
    <w:rsid w:val="000634C6"/>
    <w:rsid w:val="000640CE"/>
    <w:rsid w:val="00065ED9"/>
    <w:rsid w:val="00067B8A"/>
    <w:rsid w:val="00067C1F"/>
    <w:rsid w:val="00067FF5"/>
    <w:rsid w:val="000728D0"/>
    <w:rsid w:val="00074540"/>
    <w:rsid w:val="000766F6"/>
    <w:rsid w:val="00076C50"/>
    <w:rsid w:val="00077718"/>
    <w:rsid w:val="00077EDD"/>
    <w:rsid w:val="00081BAD"/>
    <w:rsid w:val="000843E9"/>
    <w:rsid w:val="00084885"/>
    <w:rsid w:val="00086730"/>
    <w:rsid w:val="0009014C"/>
    <w:rsid w:val="00090DA6"/>
    <w:rsid w:val="000921A0"/>
    <w:rsid w:val="00093360"/>
    <w:rsid w:val="000936BF"/>
    <w:rsid w:val="00095A38"/>
    <w:rsid w:val="00096288"/>
    <w:rsid w:val="000964B5"/>
    <w:rsid w:val="000A061A"/>
    <w:rsid w:val="000A17F1"/>
    <w:rsid w:val="000A3EB9"/>
    <w:rsid w:val="000B0A6C"/>
    <w:rsid w:val="000B2BCA"/>
    <w:rsid w:val="000B4E64"/>
    <w:rsid w:val="000B50A2"/>
    <w:rsid w:val="000B51AC"/>
    <w:rsid w:val="000B587D"/>
    <w:rsid w:val="000B742F"/>
    <w:rsid w:val="000C003E"/>
    <w:rsid w:val="000C0F0D"/>
    <w:rsid w:val="000C21BF"/>
    <w:rsid w:val="000C2D98"/>
    <w:rsid w:val="000C4F7D"/>
    <w:rsid w:val="000C6830"/>
    <w:rsid w:val="000C70D2"/>
    <w:rsid w:val="000D14AA"/>
    <w:rsid w:val="000D3032"/>
    <w:rsid w:val="000D36E9"/>
    <w:rsid w:val="000D54D0"/>
    <w:rsid w:val="000D5ED7"/>
    <w:rsid w:val="000E023A"/>
    <w:rsid w:val="000E03A5"/>
    <w:rsid w:val="000E34B2"/>
    <w:rsid w:val="000E4835"/>
    <w:rsid w:val="000F313B"/>
    <w:rsid w:val="000F3ADB"/>
    <w:rsid w:val="000F4ACB"/>
    <w:rsid w:val="000F5967"/>
    <w:rsid w:val="000F5D4D"/>
    <w:rsid w:val="000F78AE"/>
    <w:rsid w:val="00102743"/>
    <w:rsid w:val="00102A8A"/>
    <w:rsid w:val="00104701"/>
    <w:rsid w:val="00104DF4"/>
    <w:rsid w:val="00106189"/>
    <w:rsid w:val="00107DB9"/>
    <w:rsid w:val="001104C3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4F2"/>
    <w:rsid w:val="00127E3A"/>
    <w:rsid w:val="001328C9"/>
    <w:rsid w:val="001334E9"/>
    <w:rsid w:val="00133AC4"/>
    <w:rsid w:val="00134C6A"/>
    <w:rsid w:val="001364D3"/>
    <w:rsid w:val="00136FB7"/>
    <w:rsid w:val="00137A41"/>
    <w:rsid w:val="00140743"/>
    <w:rsid w:val="0014147A"/>
    <w:rsid w:val="00142EFF"/>
    <w:rsid w:val="00145B8B"/>
    <w:rsid w:val="00151285"/>
    <w:rsid w:val="00151A6D"/>
    <w:rsid w:val="001541C7"/>
    <w:rsid w:val="0015488A"/>
    <w:rsid w:val="0015680B"/>
    <w:rsid w:val="00156834"/>
    <w:rsid w:val="00161B40"/>
    <w:rsid w:val="0016536D"/>
    <w:rsid w:val="001707E2"/>
    <w:rsid w:val="00170CAA"/>
    <w:rsid w:val="00171B07"/>
    <w:rsid w:val="00172F7A"/>
    <w:rsid w:val="00175B51"/>
    <w:rsid w:val="00177961"/>
    <w:rsid w:val="001779B5"/>
    <w:rsid w:val="001817CA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157B"/>
    <w:rsid w:val="001B27D7"/>
    <w:rsid w:val="001B2DA0"/>
    <w:rsid w:val="001B337C"/>
    <w:rsid w:val="001B35A9"/>
    <w:rsid w:val="001B48B3"/>
    <w:rsid w:val="001B58B0"/>
    <w:rsid w:val="001B58BE"/>
    <w:rsid w:val="001B5967"/>
    <w:rsid w:val="001B658A"/>
    <w:rsid w:val="001B7A35"/>
    <w:rsid w:val="001C20A7"/>
    <w:rsid w:val="001C2B30"/>
    <w:rsid w:val="001C30D4"/>
    <w:rsid w:val="001C4553"/>
    <w:rsid w:val="001C59AD"/>
    <w:rsid w:val="001C6BA3"/>
    <w:rsid w:val="001C6E40"/>
    <w:rsid w:val="001D0687"/>
    <w:rsid w:val="001D1904"/>
    <w:rsid w:val="001D2668"/>
    <w:rsid w:val="001D32F9"/>
    <w:rsid w:val="001D3E33"/>
    <w:rsid w:val="001D5DF9"/>
    <w:rsid w:val="001D7588"/>
    <w:rsid w:val="001E267D"/>
    <w:rsid w:val="001E5F8E"/>
    <w:rsid w:val="001E708F"/>
    <w:rsid w:val="001E79EA"/>
    <w:rsid w:val="001E7FC2"/>
    <w:rsid w:val="001F1DDE"/>
    <w:rsid w:val="001F3D60"/>
    <w:rsid w:val="001F43CF"/>
    <w:rsid w:val="001F4785"/>
    <w:rsid w:val="001F55C2"/>
    <w:rsid w:val="001F56C8"/>
    <w:rsid w:val="001F7818"/>
    <w:rsid w:val="00200AC6"/>
    <w:rsid w:val="0020145B"/>
    <w:rsid w:val="002023E2"/>
    <w:rsid w:val="00204305"/>
    <w:rsid w:val="002043BB"/>
    <w:rsid w:val="00205DB2"/>
    <w:rsid w:val="00205FB9"/>
    <w:rsid w:val="00206ADB"/>
    <w:rsid w:val="00207873"/>
    <w:rsid w:val="00210596"/>
    <w:rsid w:val="002109FF"/>
    <w:rsid w:val="0021217D"/>
    <w:rsid w:val="002141CA"/>
    <w:rsid w:val="00214F6D"/>
    <w:rsid w:val="002166C2"/>
    <w:rsid w:val="0022012C"/>
    <w:rsid w:val="00221C6C"/>
    <w:rsid w:val="00222DA0"/>
    <w:rsid w:val="00222E5F"/>
    <w:rsid w:val="00224D4D"/>
    <w:rsid w:val="00224ED3"/>
    <w:rsid w:val="00224FDB"/>
    <w:rsid w:val="00225F23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5056B"/>
    <w:rsid w:val="00250AF8"/>
    <w:rsid w:val="00251353"/>
    <w:rsid w:val="00251FD9"/>
    <w:rsid w:val="002533D4"/>
    <w:rsid w:val="00254A08"/>
    <w:rsid w:val="00256106"/>
    <w:rsid w:val="00257A90"/>
    <w:rsid w:val="0026132A"/>
    <w:rsid w:val="00261A02"/>
    <w:rsid w:val="00262A88"/>
    <w:rsid w:val="00263C5C"/>
    <w:rsid w:val="002645DC"/>
    <w:rsid w:val="00265D93"/>
    <w:rsid w:val="00271E0D"/>
    <w:rsid w:val="00272ADD"/>
    <w:rsid w:val="00273516"/>
    <w:rsid w:val="00273E2C"/>
    <w:rsid w:val="00274778"/>
    <w:rsid w:val="0027575E"/>
    <w:rsid w:val="0027724C"/>
    <w:rsid w:val="00280363"/>
    <w:rsid w:val="00280F2B"/>
    <w:rsid w:val="00285F1C"/>
    <w:rsid w:val="00287C9A"/>
    <w:rsid w:val="0029088B"/>
    <w:rsid w:val="00295015"/>
    <w:rsid w:val="00295A06"/>
    <w:rsid w:val="002974C6"/>
    <w:rsid w:val="002A03C2"/>
    <w:rsid w:val="002A0639"/>
    <w:rsid w:val="002A2390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0EFC"/>
    <w:rsid w:val="002C212F"/>
    <w:rsid w:val="002C34AF"/>
    <w:rsid w:val="002C4CE1"/>
    <w:rsid w:val="002C5910"/>
    <w:rsid w:val="002C5D57"/>
    <w:rsid w:val="002D10F2"/>
    <w:rsid w:val="002D1C40"/>
    <w:rsid w:val="002D5AE3"/>
    <w:rsid w:val="002E1561"/>
    <w:rsid w:val="002E3685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113CC"/>
    <w:rsid w:val="00315085"/>
    <w:rsid w:val="00316147"/>
    <w:rsid w:val="00320E1D"/>
    <w:rsid w:val="003225BD"/>
    <w:rsid w:val="00322C41"/>
    <w:rsid w:val="00325C6E"/>
    <w:rsid w:val="00325FA5"/>
    <w:rsid w:val="003260AE"/>
    <w:rsid w:val="0032671B"/>
    <w:rsid w:val="0032692D"/>
    <w:rsid w:val="003303E7"/>
    <w:rsid w:val="00332FA9"/>
    <w:rsid w:val="0033502E"/>
    <w:rsid w:val="0033637C"/>
    <w:rsid w:val="00336A79"/>
    <w:rsid w:val="00336D72"/>
    <w:rsid w:val="00340F54"/>
    <w:rsid w:val="00342E02"/>
    <w:rsid w:val="003455C0"/>
    <w:rsid w:val="00346422"/>
    <w:rsid w:val="003469EA"/>
    <w:rsid w:val="00347292"/>
    <w:rsid w:val="0035305A"/>
    <w:rsid w:val="00353B57"/>
    <w:rsid w:val="00355798"/>
    <w:rsid w:val="003557A0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609C"/>
    <w:rsid w:val="00377628"/>
    <w:rsid w:val="0037783F"/>
    <w:rsid w:val="00380537"/>
    <w:rsid w:val="00381601"/>
    <w:rsid w:val="0038178C"/>
    <w:rsid w:val="003834CE"/>
    <w:rsid w:val="00384D32"/>
    <w:rsid w:val="0038752A"/>
    <w:rsid w:val="00391B1A"/>
    <w:rsid w:val="00392ECE"/>
    <w:rsid w:val="003953E6"/>
    <w:rsid w:val="0039609A"/>
    <w:rsid w:val="003A13D8"/>
    <w:rsid w:val="003A174D"/>
    <w:rsid w:val="003A2B35"/>
    <w:rsid w:val="003A460C"/>
    <w:rsid w:val="003A46FF"/>
    <w:rsid w:val="003A6C9A"/>
    <w:rsid w:val="003A7134"/>
    <w:rsid w:val="003A7438"/>
    <w:rsid w:val="003A748A"/>
    <w:rsid w:val="003B0D27"/>
    <w:rsid w:val="003B1933"/>
    <w:rsid w:val="003B413A"/>
    <w:rsid w:val="003B5EBC"/>
    <w:rsid w:val="003B762D"/>
    <w:rsid w:val="003B7992"/>
    <w:rsid w:val="003C1343"/>
    <w:rsid w:val="003C259C"/>
    <w:rsid w:val="003C2F69"/>
    <w:rsid w:val="003C326D"/>
    <w:rsid w:val="003C63F0"/>
    <w:rsid w:val="003C789E"/>
    <w:rsid w:val="003D25F3"/>
    <w:rsid w:val="003D28FA"/>
    <w:rsid w:val="003D29AD"/>
    <w:rsid w:val="003D2C7B"/>
    <w:rsid w:val="003D5629"/>
    <w:rsid w:val="003D6E04"/>
    <w:rsid w:val="003E29A8"/>
    <w:rsid w:val="003E480C"/>
    <w:rsid w:val="003E6E61"/>
    <w:rsid w:val="003E7440"/>
    <w:rsid w:val="003F1100"/>
    <w:rsid w:val="003F1994"/>
    <w:rsid w:val="003F2725"/>
    <w:rsid w:val="003F4375"/>
    <w:rsid w:val="003F4631"/>
    <w:rsid w:val="003F4BD2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31475"/>
    <w:rsid w:val="00431F7D"/>
    <w:rsid w:val="004331D6"/>
    <w:rsid w:val="004344C3"/>
    <w:rsid w:val="00434C12"/>
    <w:rsid w:val="00435851"/>
    <w:rsid w:val="00435CB1"/>
    <w:rsid w:val="00440655"/>
    <w:rsid w:val="00440764"/>
    <w:rsid w:val="004415CD"/>
    <w:rsid w:val="00442C03"/>
    <w:rsid w:val="0044301D"/>
    <w:rsid w:val="00444A18"/>
    <w:rsid w:val="00446550"/>
    <w:rsid w:val="004542B0"/>
    <w:rsid w:val="00454682"/>
    <w:rsid w:val="00456341"/>
    <w:rsid w:val="00456E78"/>
    <w:rsid w:val="004577FD"/>
    <w:rsid w:val="00460E05"/>
    <w:rsid w:val="00462A83"/>
    <w:rsid w:val="004640B7"/>
    <w:rsid w:val="00465505"/>
    <w:rsid w:val="00465683"/>
    <w:rsid w:val="00465A02"/>
    <w:rsid w:val="00465F4A"/>
    <w:rsid w:val="004668A1"/>
    <w:rsid w:val="004669B3"/>
    <w:rsid w:val="00466D94"/>
    <w:rsid w:val="00467ADA"/>
    <w:rsid w:val="004701F1"/>
    <w:rsid w:val="00470CB2"/>
    <w:rsid w:val="00471839"/>
    <w:rsid w:val="00475478"/>
    <w:rsid w:val="00476388"/>
    <w:rsid w:val="00477B0E"/>
    <w:rsid w:val="00477B13"/>
    <w:rsid w:val="00480545"/>
    <w:rsid w:val="00480856"/>
    <w:rsid w:val="00481DCC"/>
    <w:rsid w:val="00482469"/>
    <w:rsid w:val="00482608"/>
    <w:rsid w:val="00485029"/>
    <w:rsid w:val="004900EC"/>
    <w:rsid w:val="00492369"/>
    <w:rsid w:val="0049450A"/>
    <w:rsid w:val="00495942"/>
    <w:rsid w:val="00496E24"/>
    <w:rsid w:val="004A0584"/>
    <w:rsid w:val="004A0A0A"/>
    <w:rsid w:val="004A24AA"/>
    <w:rsid w:val="004A626E"/>
    <w:rsid w:val="004A754B"/>
    <w:rsid w:val="004B03CF"/>
    <w:rsid w:val="004B1523"/>
    <w:rsid w:val="004B30B0"/>
    <w:rsid w:val="004C0F5F"/>
    <w:rsid w:val="004C1E78"/>
    <w:rsid w:val="004C24E1"/>
    <w:rsid w:val="004C4F81"/>
    <w:rsid w:val="004C57A5"/>
    <w:rsid w:val="004C5882"/>
    <w:rsid w:val="004C5D81"/>
    <w:rsid w:val="004C5DE4"/>
    <w:rsid w:val="004C5F89"/>
    <w:rsid w:val="004C65C7"/>
    <w:rsid w:val="004C6E7C"/>
    <w:rsid w:val="004D01DB"/>
    <w:rsid w:val="004D0380"/>
    <w:rsid w:val="004D104E"/>
    <w:rsid w:val="004D16B7"/>
    <w:rsid w:val="004D299C"/>
    <w:rsid w:val="004D4F2B"/>
    <w:rsid w:val="004D511C"/>
    <w:rsid w:val="004D52D3"/>
    <w:rsid w:val="004D631F"/>
    <w:rsid w:val="004E0289"/>
    <w:rsid w:val="004E082B"/>
    <w:rsid w:val="004E125D"/>
    <w:rsid w:val="004E1AD8"/>
    <w:rsid w:val="004E1E6B"/>
    <w:rsid w:val="004E234C"/>
    <w:rsid w:val="004E4085"/>
    <w:rsid w:val="004E45F8"/>
    <w:rsid w:val="004E470B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1D3A"/>
    <w:rsid w:val="0050218A"/>
    <w:rsid w:val="005024C2"/>
    <w:rsid w:val="00502C68"/>
    <w:rsid w:val="00503424"/>
    <w:rsid w:val="005047B5"/>
    <w:rsid w:val="0050621E"/>
    <w:rsid w:val="00506A92"/>
    <w:rsid w:val="0050731C"/>
    <w:rsid w:val="00511425"/>
    <w:rsid w:val="00511F76"/>
    <w:rsid w:val="00512DB4"/>
    <w:rsid w:val="00513D28"/>
    <w:rsid w:val="00514025"/>
    <w:rsid w:val="005140AD"/>
    <w:rsid w:val="00514B4E"/>
    <w:rsid w:val="0051653A"/>
    <w:rsid w:val="005167A3"/>
    <w:rsid w:val="00516BFE"/>
    <w:rsid w:val="005208C4"/>
    <w:rsid w:val="0052148F"/>
    <w:rsid w:val="00522427"/>
    <w:rsid w:val="00522EC9"/>
    <w:rsid w:val="005245AD"/>
    <w:rsid w:val="005253E1"/>
    <w:rsid w:val="0052599F"/>
    <w:rsid w:val="00526696"/>
    <w:rsid w:val="00527184"/>
    <w:rsid w:val="00527F8D"/>
    <w:rsid w:val="0053055D"/>
    <w:rsid w:val="00530665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C3A"/>
    <w:rsid w:val="00544407"/>
    <w:rsid w:val="0054451F"/>
    <w:rsid w:val="00544EC1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87B"/>
    <w:rsid w:val="005569A0"/>
    <w:rsid w:val="005571C7"/>
    <w:rsid w:val="00565EDF"/>
    <w:rsid w:val="005663E1"/>
    <w:rsid w:val="00572369"/>
    <w:rsid w:val="00573E5D"/>
    <w:rsid w:val="00575CA7"/>
    <w:rsid w:val="0058205C"/>
    <w:rsid w:val="00582B1F"/>
    <w:rsid w:val="00583D3B"/>
    <w:rsid w:val="00583D46"/>
    <w:rsid w:val="00584B17"/>
    <w:rsid w:val="00584CE2"/>
    <w:rsid w:val="00585D21"/>
    <w:rsid w:val="005866CC"/>
    <w:rsid w:val="00586712"/>
    <w:rsid w:val="0058689B"/>
    <w:rsid w:val="00586CFC"/>
    <w:rsid w:val="00587862"/>
    <w:rsid w:val="00590BCA"/>
    <w:rsid w:val="005940D9"/>
    <w:rsid w:val="005A04A0"/>
    <w:rsid w:val="005A0762"/>
    <w:rsid w:val="005A16D8"/>
    <w:rsid w:val="005A4730"/>
    <w:rsid w:val="005A49F7"/>
    <w:rsid w:val="005A50E1"/>
    <w:rsid w:val="005A5655"/>
    <w:rsid w:val="005A62A4"/>
    <w:rsid w:val="005A675A"/>
    <w:rsid w:val="005B0717"/>
    <w:rsid w:val="005B1169"/>
    <w:rsid w:val="005B22C5"/>
    <w:rsid w:val="005B35FE"/>
    <w:rsid w:val="005B390B"/>
    <w:rsid w:val="005B5E84"/>
    <w:rsid w:val="005B61DA"/>
    <w:rsid w:val="005C286D"/>
    <w:rsid w:val="005C2FD9"/>
    <w:rsid w:val="005C46DC"/>
    <w:rsid w:val="005C4AA4"/>
    <w:rsid w:val="005C6AC8"/>
    <w:rsid w:val="005C77EC"/>
    <w:rsid w:val="005C78CB"/>
    <w:rsid w:val="005D19C7"/>
    <w:rsid w:val="005D20F9"/>
    <w:rsid w:val="005D4348"/>
    <w:rsid w:val="005D44B3"/>
    <w:rsid w:val="005D5FD5"/>
    <w:rsid w:val="005D6F7A"/>
    <w:rsid w:val="005D710F"/>
    <w:rsid w:val="005D7E1F"/>
    <w:rsid w:val="005E1122"/>
    <w:rsid w:val="005E11B5"/>
    <w:rsid w:val="005E1670"/>
    <w:rsid w:val="005E2E5C"/>
    <w:rsid w:val="005E386B"/>
    <w:rsid w:val="005E5658"/>
    <w:rsid w:val="005E6D07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2DC"/>
    <w:rsid w:val="00612653"/>
    <w:rsid w:val="00612BA2"/>
    <w:rsid w:val="00622025"/>
    <w:rsid w:val="00625B88"/>
    <w:rsid w:val="00626037"/>
    <w:rsid w:val="006275D2"/>
    <w:rsid w:val="006310C4"/>
    <w:rsid w:val="0063286F"/>
    <w:rsid w:val="006353F4"/>
    <w:rsid w:val="00635B55"/>
    <w:rsid w:val="00635F90"/>
    <w:rsid w:val="00636EE8"/>
    <w:rsid w:val="00640421"/>
    <w:rsid w:val="0064166E"/>
    <w:rsid w:val="00641D18"/>
    <w:rsid w:val="00642CE8"/>
    <w:rsid w:val="00643310"/>
    <w:rsid w:val="00647993"/>
    <w:rsid w:val="006501BE"/>
    <w:rsid w:val="006510FF"/>
    <w:rsid w:val="00651C6A"/>
    <w:rsid w:val="00655C47"/>
    <w:rsid w:val="006611E9"/>
    <w:rsid w:val="0066517C"/>
    <w:rsid w:val="0066634E"/>
    <w:rsid w:val="00666AA8"/>
    <w:rsid w:val="00670786"/>
    <w:rsid w:val="0067082F"/>
    <w:rsid w:val="00671A8F"/>
    <w:rsid w:val="00672533"/>
    <w:rsid w:val="00673D0F"/>
    <w:rsid w:val="0067554C"/>
    <w:rsid w:val="0067556C"/>
    <w:rsid w:val="00675E34"/>
    <w:rsid w:val="0068002D"/>
    <w:rsid w:val="00680B64"/>
    <w:rsid w:val="00681D31"/>
    <w:rsid w:val="0068218B"/>
    <w:rsid w:val="0068287B"/>
    <w:rsid w:val="00685D54"/>
    <w:rsid w:val="00685FF3"/>
    <w:rsid w:val="00686B11"/>
    <w:rsid w:val="00686EE0"/>
    <w:rsid w:val="006873B6"/>
    <w:rsid w:val="00691FB8"/>
    <w:rsid w:val="006937F2"/>
    <w:rsid w:val="0069581D"/>
    <w:rsid w:val="00697992"/>
    <w:rsid w:val="006A12D0"/>
    <w:rsid w:val="006A1D9A"/>
    <w:rsid w:val="006A3FC4"/>
    <w:rsid w:val="006A6486"/>
    <w:rsid w:val="006A6ED0"/>
    <w:rsid w:val="006A6F43"/>
    <w:rsid w:val="006B063A"/>
    <w:rsid w:val="006B0C2A"/>
    <w:rsid w:val="006B138D"/>
    <w:rsid w:val="006B3001"/>
    <w:rsid w:val="006B359C"/>
    <w:rsid w:val="006B3EDC"/>
    <w:rsid w:val="006B6799"/>
    <w:rsid w:val="006C1A0E"/>
    <w:rsid w:val="006C3E45"/>
    <w:rsid w:val="006C4218"/>
    <w:rsid w:val="006C588D"/>
    <w:rsid w:val="006C5B32"/>
    <w:rsid w:val="006C69AF"/>
    <w:rsid w:val="006C7037"/>
    <w:rsid w:val="006D27B6"/>
    <w:rsid w:val="006D42F5"/>
    <w:rsid w:val="006D43A4"/>
    <w:rsid w:val="006D44F9"/>
    <w:rsid w:val="006D4FF7"/>
    <w:rsid w:val="006D50E8"/>
    <w:rsid w:val="006E31E7"/>
    <w:rsid w:val="006E4304"/>
    <w:rsid w:val="006E4C70"/>
    <w:rsid w:val="006E535D"/>
    <w:rsid w:val="006E6DFC"/>
    <w:rsid w:val="006E7342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8C6"/>
    <w:rsid w:val="00714C0B"/>
    <w:rsid w:val="00716131"/>
    <w:rsid w:val="007161A5"/>
    <w:rsid w:val="007212DF"/>
    <w:rsid w:val="00721F45"/>
    <w:rsid w:val="0072498E"/>
    <w:rsid w:val="00724CFB"/>
    <w:rsid w:val="00726992"/>
    <w:rsid w:val="00727138"/>
    <w:rsid w:val="00727F87"/>
    <w:rsid w:val="007304C9"/>
    <w:rsid w:val="00730887"/>
    <w:rsid w:val="007310FB"/>
    <w:rsid w:val="007346B4"/>
    <w:rsid w:val="007358A0"/>
    <w:rsid w:val="007360CA"/>
    <w:rsid w:val="007371A8"/>
    <w:rsid w:val="00737945"/>
    <w:rsid w:val="00740345"/>
    <w:rsid w:val="00742719"/>
    <w:rsid w:val="00742957"/>
    <w:rsid w:val="00744A9A"/>
    <w:rsid w:val="00744BB6"/>
    <w:rsid w:val="0074505C"/>
    <w:rsid w:val="00745A68"/>
    <w:rsid w:val="00745C40"/>
    <w:rsid w:val="0074607E"/>
    <w:rsid w:val="00746956"/>
    <w:rsid w:val="00747A10"/>
    <w:rsid w:val="0075034C"/>
    <w:rsid w:val="007506A9"/>
    <w:rsid w:val="00752E4B"/>
    <w:rsid w:val="00753112"/>
    <w:rsid w:val="00753FD3"/>
    <w:rsid w:val="007617C8"/>
    <w:rsid w:val="0076359B"/>
    <w:rsid w:val="007645A2"/>
    <w:rsid w:val="00764695"/>
    <w:rsid w:val="00764767"/>
    <w:rsid w:val="00764773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0B4"/>
    <w:rsid w:val="00784E58"/>
    <w:rsid w:val="00786784"/>
    <w:rsid w:val="007900AD"/>
    <w:rsid w:val="00790369"/>
    <w:rsid w:val="00790AC7"/>
    <w:rsid w:val="007911D0"/>
    <w:rsid w:val="00791F07"/>
    <w:rsid w:val="0079236D"/>
    <w:rsid w:val="007940BE"/>
    <w:rsid w:val="0079545A"/>
    <w:rsid w:val="00796E77"/>
    <w:rsid w:val="007A2029"/>
    <w:rsid w:val="007A2532"/>
    <w:rsid w:val="007A3189"/>
    <w:rsid w:val="007A5947"/>
    <w:rsid w:val="007A6065"/>
    <w:rsid w:val="007A7F75"/>
    <w:rsid w:val="007B01B2"/>
    <w:rsid w:val="007B0AA3"/>
    <w:rsid w:val="007B15BC"/>
    <w:rsid w:val="007B1974"/>
    <w:rsid w:val="007B3DFA"/>
    <w:rsid w:val="007B4357"/>
    <w:rsid w:val="007B6265"/>
    <w:rsid w:val="007B6782"/>
    <w:rsid w:val="007C05F7"/>
    <w:rsid w:val="007C1BA5"/>
    <w:rsid w:val="007C2596"/>
    <w:rsid w:val="007C28F6"/>
    <w:rsid w:val="007C5277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6444"/>
    <w:rsid w:val="007E675D"/>
    <w:rsid w:val="007E7A61"/>
    <w:rsid w:val="007E7F88"/>
    <w:rsid w:val="007F0627"/>
    <w:rsid w:val="007F0A48"/>
    <w:rsid w:val="007F0DF4"/>
    <w:rsid w:val="007F13EF"/>
    <w:rsid w:val="007F2B41"/>
    <w:rsid w:val="007F3E8E"/>
    <w:rsid w:val="007F544F"/>
    <w:rsid w:val="00803D9E"/>
    <w:rsid w:val="00804753"/>
    <w:rsid w:val="008048BE"/>
    <w:rsid w:val="00804B6B"/>
    <w:rsid w:val="008056ED"/>
    <w:rsid w:val="00806D94"/>
    <w:rsid w:val="00810252"/>
    <w:rsid w:val="00812F8D"/>
    <w:rsid w:val="00817325"/>
    <w:rsid w:val="0081771A"/>
    <w:rsid w:val="008200F3"/>
    <w:rsid w:val="00820542"/>
    <w:rsid w:val="00821C67"/>
    <w:rsid w:val="00823091"/>
    <w:rsid w:val="00825643"/>
    <w:rsid w:val="00825723"/>
    <w:rsid w:val="008263D5"/>
    <w:rsid w:val="00826B33"/>
    <w:rsid w:val="008272A4"/>
    <w:rsid w:val="00832935"/>
    <w:rsid w:val="00832CE1"/>
    <w:rsid w:val="00833955"/>
    <w:rsid w:val="00837BB8"/>
    <w:rsid w:val="0084002B"/>
    <w:rsid w:val="00840B13"/>
    <w:rsid w:val="00840CB4"/>
    <w:rsid w:val="00841F67"/>
    <w:rsid w:val="008430A5"/>
    <w:rsid w:val="0084386B"/>
    <w:rsid w:val="008466ED"/>
    <w:rsid w:val="008469F4"/>
    <w:rsid w:val="00846B18"/>
    <w:rsid w:val="0084740E"/>
    <w:rsid w:val="00847827"/>
    <w:rsid w:val="0084783C"/>
    <w:rsid w:val="008516E8"/>
    <w:rsid w:val="00853959"/>
    <w:rsid w:val="00854465"/>
    <w:rsid w:val="00855239"/>
    <w:rsid w:val="0085598A"/>
    <w:rsid w:val="008579CC"/>
    <w:rsid w:val="00860D30"/>
    <w:rsid w:val="00862D9A"/>
    <w:rsid w:val="00863580"/>
    <w:rsid w:val="00864B9F"/>
    <w:rsid w:val="008669AA"/>
    <w:rsid w:val="00867113"/>
    <w:rsid w:val="00867B1D"/>
    <w:rsid w:val="00870D16"/>
    <w:rsid w:val="00870D8E"/>
    <w:rsid w:val="0087268F"/>
    <w:rsid w:val="00872E47"/>
    <w:rsid w:val="008730F4"/>
    <w:rsid w:val="00873700"/>
    <w:rsid w:val="0087410C"/>
    <w:rsid w:val="008751E9"/>
    <w:rsid w:val="00877665"/>
    <w:rsid w:val="0088010F"/>
    <w:rsid w:val="00880589"/>
    <w:rsid w:val="00880745"/>
    <w:rsid w:val="008825C5"/>
    <w:rsid w:val="008861DB"/>
    <w:rsid w:val="00886729"/>
    <w:rsid w:val="00886C13"/>
    <w:rsid w:val="008915EA"/>
    <w:rsid w:val="008A1568"/>
    <w:rsid w:val="008A6486"/>
    <w:rsid w:val="008A64FF"/>
    <w:rsid w:val="008A7FA7"/>
    <w:rsid w:val="008B13A4"/>
    <w:rsid w:val="008B32BC"/>
    <w:rsid w:val="008B378C"/>
    <w:rsid w:val="008B434E"/>
    <w:rsid w:val="008B5689"/>
    <w:rsid w:val="008B7157"/>
    <w:rsid w:val="008C02AF"/>
    <w:rsid w:val="008C0F9A"/>
    <w:rsid w:val="008C47EF"/>
    <w:rsid w:val="008C485E"/>
    <w:rsid w:val="008C75A1"/>
    <w:rsid w:val="008D1024"/>
    <w:rsid w:val="008D3C0D"/>
    <w:rsid w:val="008D5B4D"/>
    <w:rsid w:val="008E11EC"/>
    <w:rsid w:val="008E54E1"/>
    <w:rsid w:val="008E5CA7"/>
    <w:rsid w:val="008F06A5"/>
    <w:rsid w:val="008F0FA1"/>
    <w:rsid w:val="008F5F6A"/>
    <w:rsid w:val="0090002A"/>
    <w:rsid w:val="00903458"/>
    <w:rsid w:val="009056BF"/>
    <w:rsid w:val="009072D5"/>
    <w:rsid w:val="00910289"/>
    <w:rsid w:val="00910A5D"/>
    <w:rsid w:val="009117B1"/>
    <w:rsid w:val="0091516B"/>
    <w:rsid w:val="009165C8"/>
    <w:rsid w:val="00917D9C"/>
    <w:rsid w:val="00917E54"/>
    <w:rsid w:val="00921489"/>
    <w:rsid w:val="00924EB6"/>
    <w:rsid w:val="009256D3"/>
    <w:rsid w:val="00927272"/>
    <w:rsid w:val="00927AAC"/>
    <w:rsid w:val="00930230"/>
    <w:rsid w:val="00934762"/>
    <w:rsid w:val="0093614E"/>
    <w:rsid w:val="00936CDF"/>
    <w:rsid w:val="00937DA0"/>
    <w:rsid w:val="0094027F"/>
    <w:rsid w:val="009411ED"/>
    <w:rsid w:val="00941906"/>
    <w:rsid w:val="00945737"/>
    <w:rsid w:val="00947FD8"/>
    <w:rsid w:val="00950127"/>
    <w:rsid w:val="009510E0"/>
    <w:rsid w:val="009535FD"/>
    <w:rsid w:val="0095592D"/>
    <w:rsid w:val="0095631D"/>
    <w:rsid w:val="009569BD"/>
    <w:rsid w:val="0095756F"/>
    <w:rsid w:val="00957617"/>
    <w:rsid w:val="009619A8"/>
    <w:rsid w:val="009624B0"/>
    <w:rsid w:val="00963FAC"/>
    <w:rsid w:val="00970F66"/>
    <w:rsid w:val="009728B9"/>
    <w:rsid w:val="009736C9"/>
    <w:rsid w:val="009749BC"/>
    <w:rsid w:val="00974CB9"/>
    <w:rsid w:val="009751D5"/>
    <w:rsid w:val="009766A9"/>
    <w:rsid w:val="00976B34"/>
    <w:rsid w:val="00981B1F"/>
    <w:rsid w:val="0098271E"/>
    <w:rsid w:val="00982A86"/>
    <w:rsid w:val="00982CC3"/>
    <w:rsid w:val="0098316E"/>
    <w:rsid w:val="009839E7"/>
    <w:rsid w:val="009844FD"/>
    <w:rsid w:val="0098661F"/>
    <w:rsid w:val="00992489"/>
    <w:rsid w:val="009949F2"/>
    <w:rsid w:val="009A16BC"/>
    <w:rsid w:val="009A1DF7"/>
    <w:rsid w:val="009A33B4"/>
    <w:rsid w:val="009A518C"/>
    <w:rsid w:val="009A7AF3"/>
    <w:rsid w:val="009A7EA7"/>
    <w:rsid w:val="009B187E"/>
    <w:rsid w:val="009B1C42"/>
    <w:rsid w:val="009B1E9B"/>
    <w:rsid w:val="009B23E8"/>
    <w:rsid w:val="009B4D59"/>
    <w:rsid w:val="009B5DC9"/>
    <w:rsid w:val="009B619B"/>
    <w:rsid w:val="009B7313"/>
    <w:rsid w:val="009C0C06"/>
    <w:rsid w:val="009C322E"/>
    <w:rsid w:val="009C3769"/>
    <w:rsid w:val="009C67FD"/>
    <w:rsid w:val="009D1828"/>
    <w:rsid w:val="009D2627"/>
    <w:rsid w:val="009D3A76"/>
    <w:rsid w:val="009D3FA8"/>
    <w:rsid w:val="009D486C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318A"/>
    <w:rsid w:val="009F570D"/>
    <w:rsid w:val="00A00772"/>
    <w:rsid w:val="00A00EE1"/>
    <w:rsid w:val="00A024A1"/>
    <w:rsid w:val="00A028F7"/>
    <w:rsid w:val="00A02DFE"/>
    <w:rsid w:val="00A04E5C"/>
    <w:rsid w:val="00A05B47"/>
    <w:rsid w:val="00A0692D"/>
    <w:rsid w:val="00A07E9F"/>
    <w:rsid w:val="00A10026"/>
    <w:rsid w:val="00A141EC"/>
    <w:rsid w:val="00A16716"/>
    <w:rsid w:val="00A20044"/>
    <w:rsid w:val="00A22BED"/>
    <w:rsid w:val="00A24342"/>
    <w:rsid w:val="00A24F3A"/>
    <w:rsid w:val="00A26C79"/>
    <w:rsid w:val="00A30D74"/>
    <w:rsid w:val="00A3102D"/>
    <w:rsid w:val="00A32124"/>
    <w:rsid w:val="00A32EC1"/>
    <w:rsid w:val="00A333E8"/>
    <w:rsid w:val="00A36881"/>
    <w:rsid w:val="00A41449"/>
    <w:rsid w:val="00A41E8D"/>
    <w:rsid w:val="00A44274"/>
    <w:rsid w:val="00A445BB"/>
    <w:rsid w:val="00A45EAF"/>
    <w:rsid w:val="00A4653E"/>
    <w:rsid w:val="00A47FE6"/>
    <w:rsid w:val="00A502B9"/>
    <w:rsid w:val="00A502BB"/>
    <w:rsid w:val="00A5038A"/>
    <w:rsid w:val="00A5186D"/>
    <w:rsid w:val="00A53217"/>
    <w:rsid w:val="00A53350"/>
    <w:rsid w:val="00A53907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2E0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6A58"/>
    <w:rsid w:val="00A873CC"/>
    <w:rsid w:val="00A93D84"/>
    <w:rsid w:val="00A96C3B"/>
    <w:rsid w:val="00A96D83"/>
    <w:rsid w:val="00AA198C"/>
    <w:rsid w:val="00AA32D2"/>
    <w:rsid w:val="00AA3C4F"/>
    <w:rsid w:val="00AA4737"/>
    <w:rsid w:val="00AA4FB9"/>
    <w:rsid w:val="00AA538E"/>
    <w:rsid w:val="00AA7C77"/>
    <w:rsid w:val="00AB30CB"/>
    <w:rsid w:val="00AB38EA"/>
    <w:rsid w:val="00AB7932"/>
    <w:rsid w:val="00AC0AB4"/>
    <w:rsid w:val="00AC139E"/>
    <w:rsid w:val="00AC6CA2"/>
    <w:rsid w:val="00AD17B4"/>
    <w:rsid w:val="00AD2707"/>
    <w:rsid w:val="00AD3605"/>
    <w:rsid w:val="00AD76F9"/>
    <w:rsid w:val="00AD789E"/>
    <w:rsid w:val="00AE0658"/>
    <w:rsid w:val="00AE0683"/>
    <w:rsid w:val="00AE0C28"/>
    <w:rsid w:val="00AE2A67"/>
    <w:rsid w:val="00AE3436"/>
    <w:rsid w:val="00AE5355"/>
    <w:rsid w:val="00AE6516"/>
    <w:rsid w:val="00AE694B"/>
    <w:rsid w:val="00AE6DD4"/>
    <w:rsid w:val="00AF06B8"/>
    <w:rsid w:val="00AF0AEE"/>
    <w:rsid w:val="00AF109B"/>
    <w:rsid w:val="00AF1576"/>
    <w:rsid w:val="00AF283D"/>
    <w:rsid w:val="00AF3C3C"/>
    <w:rsid w:val="00AF696F"/>
    <w:rsid w:val="00B00801"/>
    <w:rsid w:val="00B0205E"/>
    <w:rsid w:val="00B043F7"/>
    <w:rsid w:val="00B051C8"/>
    <w:rsid w:val="00B05349"/>
    <w:rsid w:val="00B05F83"/>
    <w:rsid w:val="00B075CE"/>
    <w:rsid w:val="00B1057E"/>
    <w:rsid w:val="00B14A32"/>
    <w:rsid w:val="00B15629"/>
    <w:rsid w:val="00B242F0"/>
    <w:rsid w:val="00B2654F"/>
    <w:rsid w:val="00B26D59"/>
    <w:rsid w:val="00B31129"/>
    <w:rsid w:val="00B332D6"/>
    <w:rsid w:val="00B35945"/>
    <w:rsid w:val="00B35BA9"/>
    <w:rsid w:val="00B35E7B"/>
    <w:rsid w:val="00B36F70"/>
    <w:rsid w:val="00B43005"/>
    <w:rsid w:val="00B435DD"/>
    <w:rsid w:val="00B43DBD"/>
    <w:rsid w:val="00B45DB4"/>
    <w:rsid w:val="00B467F1"/>
    <w:rsid w:val="00B5230D"/>
    <w:rsid w:val="00B540DC"/>
    <w:rsid w:val="00B54534"/>
    <w:rsid w:val="00B549EC"/>
    <w:rsid w:val="00B551D2"/>
    <w:rsid w:val="00B5608B"/>
    <w:rsid w:val="00B5648D"/>
    <w:rsid w:val="00B56979"/>
    <w:rsid w:val="00B572D7"/>
    <w:rsid w:val="00B57D6A"/>
    <w:rsid w:val="00B601BD"/>
    <w:rsid w:val="00B60235"/>
    <w:rsid w:val="00B60933"/>
    <w:rsid w:val="00B63141"/>
    <w:rsid w:val="00B639DC"/>
    <w:rsid w:val="00B65A96"/>
    <w:rsid w:val="00B6641B"/>
    <w:rsid w:val="00B668AD"/>
    <w:rsid w:val="00B707D3"/>
    <w:rsid w:val="00B71B89"/>
    <w:rsid w:val="00B722BA"/>
    <w:rsid w:val="00B72418"/>
    <w:rsid w:val="00B72D82"/>
    <w:rsid w:val="00B75B29"/>
    <w:rsid w:val="00B75E7D"/>
    <w:rsid w:val="00B83BAF"/>
    <w:rsid w:val="00B8571C"/>
    <w:rsid w:val="00B90795"/>
    <w:rsid w:val="00B90C59"/>
    <w:rsid w:val="00B913E0"/>
    <w:rsid w:val="00B914FB"/>
    <w:rsid w:val="00B922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468B"/>
    <w:rsid w:val="00BC63E5"/>
    <w:rsid w:val="00BC715C"/>
    <w:rsid w:val="00BD009F"/>
    <w:rsid w:val="00BD1AC0"/>
    <w:rsid w:val="00BD2A6D"/>
    <w:rsid w:val="00BD7A0D"/>
    <w:rsid w:val="00BE30D4"/>
    <w:rsid w:val="00BE3F99"/>
    <w:rsid w:val="00BE447C"/>
    <w:rsid w:val="00BE5F0A"/>
    <w:rsid w:val="00BF1E47"/>
    <w:rsid w:val="00BF4956"/>
    <w:rsid w:val="00BF5379"/>
    <w:rsid w:val="00BF7CFE"/>
    <w:rsid w:val="00C021FE"/>
    <w:rsid w:val="00C03D71"/>
    <w:rsid w:val="00C04B5A"/>
    <w:rsid w:val="00C04D37"/>
    <w:rsid w:val="00C051B3"/>
    <w:rsid w:val="00C06D23"/>
    <w:rsid w:val="00C06FF0"/>
    <w:rsid w:val="00C119F0"/>
    <w:rsid w:val="00C140B5"/>
    <w:rsid w:val="00C15F0E"/>
    <w:rsid w:val="00C15FDF"/>
    <w:rsid w:val="00C173E8"/>
    <w:rsid w:val="00C22536"/>
    <w:rsid w:val="00C24DF8"/>
    <w:rsid w:val="00C25F99"/>
    <w:rsid w:val="00C26848"/>
    <w:rsid w:val="00C30015"/>
    <w:rsid w:val="00C341AB"/>
    <w:rsid w:val="00C34575"/>
    <w:rsid w:val="00C372B4"/>
    <w:rsid w:val="00C37A77"/>
    <w:rsid w:val="00C435FD"/>
    <w:rsid w:val="00C4582E"/>
    <w:rsid w:val="00C47BAE"/>
    <w:rsid w:val="00C47C7E"/>
    <w:rsid w:val="00C50DBC"/>
    <w:rsid w:val="00C50E58"/>
    <w:rsid w:val="00C55302"/>
    <w:rsid w:val="00C5544D"/>
    <w:rsid w:val="00C55E59"/>
    <w:rsid w:val="00C57154"/>
    <w:rsid w:val="00C573F6"/>
    <w:rsid w:val="00C57EAB"/>
    <w:rsid w:val="00C60A7D"/>
    <w:rsid w:val="00C60E76"/>
    <w:rsid w:val="00C60F26"/>
    <w:rsid w:val="00C63F31"/>
    <w:rsid w:val="00C63F46"/>
    <w:rsid w:val="00C658E1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889"/>
    <w:rsid w:val="00C801A2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777"/>
    <w:rsid w:val="00CB487C"/>
    <w:rsid w:val="00CB7D45"/>
    <w:rsid w:val="00CC1D7F"/>
    <w:rsid w:val="00CC2380"/>
    <w:rsid w:val="00CC244E"/>
    <w:rsid w:val="00CC3243"/>
    <w:rsid w:val="00CC3611"/>
    <w:rsid w:val="00CC369A"/>
    <w:rsid w:val="00CC3D99"/>
    <w:rsid w:val="00CC4A46"/>
    <w:rsid w:val="00CC78C3"/>
    <w:rsid w:val="00CD0B02"/>
    <w:rsid w:val="00CD0D22"/>
    <w:rsid w:val="00CD1E03"/>
    <w:rsid w:val="00CD2FB5"/>
    <w:rsid w:val="00CD3E07"/>
    <w:rsid w:val="00CD4777"/>
    <w:rsid w:val="00CD7BCF"/>
    <w:rsid w:val="00CE0405"/>
    <w:rsid w:val="00CE0ED1"/>
    <w:rsid w:val="00CE2A61"/>
    <w:rsid w:val="00CE2C0D"/>
    <w:rsid w:val="00CE4810"/>
    <w:rsid w:val="00CE5AD9"/>
    <w:rsid w:val="00CE5EC7"/>
    <w:rsid w:val="00CF123F"/>
    <w:rsid w:val="00CF1325"/>
    <w:rsid w:val="00CF22FE"/>
    <w:rsid w:val="00CF3096"/>
    <w:rsid w:val="00CF3B44"/>
    <w:rsid w:val="00CF570B"/>
    <w:rsid w:val="00CF6FEB"/>
    <w:rsid w:val="00CF7F39"/>
    <w:rsid w:val="00D00DB6"/>
    <w:rsid w:val="00D025CE"/>
    <w:rsid w:val="00D030CB"/>
    <w:rsid w:val="00D10F43"/>
    <w:rsid w:val="00D1203F"/>
    <w:rsid w:val="00D12FC9"/>
    <w:rsid w:val="00D1478C"/>
    <w:rsid w:val="00D15708"/>
    <w:rsid w:val="00D1589C"/>
    <w:rsid w:val="00D15F55"/>
    <w:rsid w:val="00D17CAF"/>
    <w:rsid w:val="00D17DC4"/>
    <w:rsid w:val="00D23EFF"/>
    <w:rsid w:val="00D24CBD"/>
    <w:rsid w:val="00D2554D"/>
    <w:rsid w:val="00D255C6"/>
    <w:rsid w:val="00D260F0"/>
    <w:rsid w:val="00D26D1E"/>
    <w:rsid w:val="00D275EE"/>
    <w:rsid w:val="00D307E8"/>
    <w:rsid w:val="00D32387"/>
    <w:rsid w:val="00D330A8"/>
    <w:rsid w:val="00D3354E"/>
    <w:rsid w:val="00D33C4D"/>
    <w:rsid w:val="00D34221"/>
    <w:rsid w:val="00D34D13"/>
    <w:rsid w:val="00D355BD"/>
    <w:rsid w:val="00D42014"/>
    <w:rsid w:val="00D4331B"/>
    <w:rsid w:val="00D4390E"/>
    <w:rsid w:val="00D453BF"/>
    <w:rsid w:val="00D45479"/>
    <w:rsid w:val="00D45FDC"/>
    <w:rsid w:val="00D4685C"/>
    <w:rsid w:val="00D52090"/>
    <w:rsid w:val="00D53291"/>
    <w:rsid w:val="00D53A6B"/>
    <w:rsid w:val="00D5695F"/>
    <w:rsid w:val="00D60DDC"/>
    <w:rsid w:val="00D64060"/>
    <w:rsid w:val="00D64C79"/>
    <w:rsid w:val="00D65987"/>
    <w:rsid w:val="00D661FD"/>
    <w:rsid w:val="00D72161"/>
    <w:rsid w:val="00D75896"/>
    <w:rsid w:val="00D75BBC"/>
    <w:rsid w:val="00D815D4"/>
    <w:rsid w:val="00D8298E"/>
    <w:rsid w:val="00D82C8E"/>
    <w:rsid w:val="00D8388F"/>
    <w:rsid w:val="00D83D4A"/>
    <w:rsid w:val="00D84FFB"/>
    <w:rsid w:val="00D85AF3"/>
    <w:rsid w:val="00D9074C"/>
    <w:rsid w:val="00D93154"/>
    <w:rsid w:val="00DA03D0"/>
    <w:rsid w:val="00DA11A7"/>
    <w:rsid w:val="00DA1A20"/>
    <w:rsid w:val="00DA22C9"/>
    <w:rsid w:val="00DA277C"/>
    <w:rsid w:val="00DA4049"/>
    <w:rsid w:val="00DA4178"/>
    <w:rsid w:val="00DA57FD"/>
    <w:rsid w:val="00DA59E6"/>
    <w:rsid w:val="00DA5E23"/>
    <w:rsid w:val="00DA69BD"/>
    <w:rsid w:val="00DB0A2D"/>
    <w:rsid w:val="00DB0D22"/>
    <w:rsid w:val="00DB402C"/>
    <w:rsid w:val="00DB6829"/>
    <w:rsid w:val="00DB76F3"/>
    <w:rsid w:val="00DC0A30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16CC"/>
    <w:rsid w:val="00DD3CE2"/>
    <w:rsid w:val="00DD4E62"/>
    <w:rsid w:val="00DD56CF"/>
    <w:rsid w:val="00DD597A"/>
    <w:rsid w:val="00DD60D7"/>
    <w:rsid w:val="00DE133A"/>
    <w:rsid w:val="00DE1953"/>
    <w:rsid w:val="00DE2152"/>
    <w:rsid w:val="00DE39CF"/>
    <w:rsid w:val="00DE5402"/>
    <w:rsid w:val="00DE58AA"/>
    <w:rsid w:val="00DE6049"/>
    <w:rsid w:val="00DE6061"/>
    <w:rsid w:val="00DE6D17"/>
    <w:rsid w:val="00DE6EC9"/>
    <w:rsid w:val="00DF03EE"/>
    <w:rsid w:val="00DF0956"/>
    <w:rsid w:val="00DF213D"/>
    <w:rsid w:val="00DF288A"/>
    <w:rsid w:val="00DF3E3C"/>
    <w:rsid w:val="00DF4969"/>
    <w:rsid w:val="00DF6497"/>
    <w:rsid w:val="00DF6699"/>
    <w:rsid w:val="00DF6F59"/>
    <w:rsid w:val="00E01461"/>
    <w:rsid w:val="00E02407"/>
    <w:rsid w:val="00E02894"/>
    <w:rsid w:val="00E0324E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3545"/>
    <w:rsid w:val="00E243FB"/>
    <w:rsid w:val="00E27B1F"/>
    <w:rsid w:val="00E377DE"/>
    <w:rsid w:val="00E37A4D"/>
    <w:rsid w:val="00E41590"/>
    <w:rsid w:val="00E42071"/>
    <w:rsid w:val="00E42B13"/>
    <w:rsid w:val="00E43365"/>
    <w:rsid w:val="00E448B3"/>
    <w:rsid w:val="00E46603"/>
    <w:rsid w:val="00E51D56"/>
    <w:rsid w:val="00E53885"/>
    <w:rsid w:val="00E550D6"/>
    <w:rsid w:val="00E55C32"/>
    <w:rsid w:val="00E6403D"/>
    <w:rsid w:val="00E65047"/>
    <w:rsid w:val="00E65160"/>
    <w:rsid w:val="00E663F5"/>
    <w:rsid w:val="00E6727A"/>
    <w:rsid w:val="00E71918"/>
    <w:rsid w:val="00E72720"/>
    <w:rsid w:val="00E72A59"/>
    <w:rsid w:val="00E7434C"/>
    <w:rsid w:val="00E75C85"/>
    <w:rsid w:val="00E75E0C"/>
    <w:rsid w:val="00E81870"/>
    <w:rsid w:val="00E84A4E"/>
    <w:rsid w:val="00E84BEB"/>
    <w:rsid w:val="00E8547C"/>
    <w:rsid w:val="00E856E9"/>
    <w:rsid w:val="00E8746B"/>
    <w:rsid w:val="00E93A74"/>
    <w:rsid w:val="00E9797E"/>
    <w:rsid w:val="00E97FC7"/>
    <w:rsid w:val="00EA2009"/>
    <w:rsid w:val="00EA39D1"/>
    <w:rsid w:val="00EA39D6"/>
    <w:rsid w:val="00EA3D9C"/>
    <w:rsid w:val="00EA4565"/>
    <w:rsid w:val="00EA5D26"/>
    <w:rsid w:val="00EA63BB"/>
    <w:rsid w:val="00EB1C5E"/>
    <w:rsid w:val="00EB1F8E"/>
    <w:rsid w:val="00EB27CA"/>
    <w:rsid w:val="00EB2F2C"/>
    <w:rsid w:val="00EB410F"/>
    <w:rsid w:val="00EB50EE"/>
    <w:rsid w:val="00EB56A3"/>
    <w:rsid w:val="00EB56B4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1C"/>
    <w:rsid w:val="00EC6BF9"/>
    <w:rsid w:val="00ED1286"/>
    <w:rsid w:val="00ED2AD1"/>
    <w:rsid w:val="00ED353B"/>
    <w:rsid w:val="00ED3BF5"/>
    <w:rsid w:val="00ED4B4E"/>
    <w:rsid w:val="00ED688D"/>
    <w:rsid w:val="00EE2490"/>
    <w:rsid w:val="00EE2AA7"/>
    <w:rsid w:val="00EE2ACB"/>
    <w:rsid w:val="00EE3DCC"/>
    <w:rsid w:val="00EE4C97"/>
    <w:rsid w:val="00EE5051"/>
    <w:rsid w:val="00EE54D4"/>
    <w:rsid w:val="00EF065B"/>
    <w:rsid w:val="00EF2A9B"/>
    <w:rsid w:val="00EF3CC6"/>
    <w:rsid w:val="00EF3D29"/>
    <w:rsid w:val="00EF5147"/>
    <w:rsid w:val="00EF5F70"/>
    <w:rsid w:val="00F013B5"/>
    <w:rsid w:val="00F01496"/>
    <w:rsid w:val="00F0305B"/>
    <w:rsid w:val="00F0306B"/>
    <w:rsid w:val="00F03528"/>
    <w:rsid w:val="00F04845"/>
    <w:rsid w:val="00F04A5E"/>
    <w:rsid w:val="00F1061D"/>
    <w:rsid w:val="00F114A3"/>
    <w:rsid w:val="00F11BDE"/>
    <w:rsid w:val="00F14D9D"/>
    <w:rsid w:val="00F16933"/>
    <w:rsid w:val="00F1703A"/>
    <w:rsid w:val="00F171D9"/>
    <w:rsid w:val="00F1782B"/>
    <w:rsid w:val="00F17F96"/>
    <w:rsid w:val="00F20D3B"/>
    <w:rsid w:val="00F20E30"/>
    <w:rsid w:val="00F20F8C"/>
    <w:rsid w:val="00F21127"/>
    <w:rsid w:val="00F22706"/>
    <w:rsid w:val="00F253AB"/>
    <w:rsid w:val="00F264D2"/>
    <w:rsid w:val="00F27EBF"/>
    <w:rsid w:val="00F32974"/>
    <w:rsid w:val="00F33DB2"/>
    <w:rsid w:val="00F34420"/>
    <w:rsid w:val="00F35EB0"/>
    <w:rsid w:val="00F37EC4"/>
    <w:rsid w:val="00F41AC2"/>
    <w:rsid w:val="00F42608"/>
    <w:rsid w:val="00F42BCD"/>
    <w:rsid w:val="00F4379B"/>
    <w:rsid w:val="00F43B62"/>
    <w:rsid w:val="00F44099"/>
    <w:rsid w:val="00F4647D"/>
    <w:rsid w:val="00F53440"/>
    <w:rsid w:val="00F5778C"/>
    <w:rsid w:val="00F610C2"/>
    <w:rsid w:val="00F61AAD"/>
    <w:rsid w:val="00F62981"/>
    <w:rsid w:val="00F647BF"/>
    <w:rsid w:val="00F677B3"/>
    <w:rsid w:val="00F711DD"/>
    <w:rsid w:val="00F71BD2"/>
    <w:rsid w:val="00F723A2"/>
    <w:rsid w:val="00F740E7"/>
    <w:rsid w:val="00F75C19"/>
    <w:rsid w:val="00F75D03"/>
    <w:rsid w:val="00F76247"/>
    <w:rsid w:val="00F76258"/>
    <w:rsid w:val="00F804B4"/>
    <w:rsid w:val="00F80A2A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1AEB"/>
    <w:rsid w:val="00F92786"/>
    <w:rsid w:val="00F93281"/>
    <w:rsid w:val="00F935BF"/>
    <w:rsid w:val="00FA10B8"/>
    <w:rsid w:val="00FA1A5B"/>
    <w:rsid w:val="00FA2387"/>
    <w:rsid w:val="00FA52B7"/>
    <w:rsid w:val="00FA611F"/>
    <w:rsid w:val="00FA6AC3"/>
    <w:rsid w:val="00FA7A32"/>
    <w:rsid w:val="00FB155B"/>
    <w:rsid w:val="00FB2C5D"/>
    <w:rsid w:val="00FB4661"/>
    <w:rsid w:val="00FB5415"/>
    <w:rsid w:val="00FC041E"/>
    <w:rsid w:val="00FC0534"/>
    <w:rsid w:val="00FC175F"/>
    <w:rsid w:val="00FC1965"/>
    <w:rsid w:val="00FC2B94"/>
    <w:rsid w:val="00FC3878"/>
    <w:rsid w:val="00FC53BA"/>
    <w:rsid w:val="00FC60DD"/>
    <w:rsid w:val="00FD30C6"/>
    <w:rsid w:val="00FD37FB"/>
    <w:rsid w:val="00FD47F2"/>
    <w:rsid w:val="00FE0BCC"/>
    <w:rsid w:val="00FE1995"/>
    <w:rsid w:val="00FE424F"/>
    <w:rsid w:val="00FE786E"/>
    <w:rsid w:val="00FF146F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5201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2024-07-05T13:21:00Z</cp:lastPrinted>
  <dcterms:created xsi:type="dcterms:W3CDTF">2024-07-15T18:10:00Z</dcterms:created>
  <dcterms:modified xsi:type="dcterms:W3CDTF">2024-07-15T18:10:00Z</dcterms:modified>
</cp:coreProperties>
</file>