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ABC21" w14:textId="77777777" w:rsidR="00C04D37" w:rsidRDefault="00C04D37" w:rsidP="00E55C32">
      <w:pPr>
        <w:jc w:val="center"/>
        <w:rPr>
          <w:sz w:val="24"/>
          <w:szCs w:val="24"/>
        </w:rPr>
      </w:pPr>
    </w:p>
    <w:p w14:paraId="42E00114" w14:textId="08C1230F" w:rsidR="00E55C32" w:rsidRPr="00FC0534" w:rsidRDefault="00E55C32" w:rsidP="00E55C32">
      <w:pPr>
        <w:jc w:val="center"/>
        <w:rPr>
          <w:sz w:val="24"/>
          <w:szCs w:val="24"/>
        </w:rPr>
      </w:pPr>
      <w:r w:rsidRPr="00FC0534">
        <w:rPr>
          <w:sz w:val="24"/>
          <w:szCs w:val="24"/>
        </w:rPr>
        <w:t>T</w:t>
      </w:r>
      <w:r w:rsidR="005F6C5F" w:rsidRPr="00FC0534">
        <w:rPr>
          <w:sz w:val="24"/>
          <w:szCs w:val="24"/>
        </w:rPr>
        <w:t xml:space="preserve">OWN OF COEYMANS </w:t>
      </w:r>
      <w:r w:rsidR="008C47EF">
        <w:rPr>
          <w:sz w:val="24"/>
          <w:szCs w:val="24"/>
        </w:rPr>
        <w:t>PLANNING</w:t>
      </w:r>
      <w:r w:rsidR="00C372B4">
        <w:rPr>
          <w:sz w:val="24"/>
          <w:szCs w:val="24"/>
        </w:rPr>
        <w:t>/</w:t>
      </w:r>
      <w:r w:rsidR="002645DC" w:rsidRPr="00FC0534">
        <w:rPr>
          <w:sz w:val="24"/>
          <w:szCs w:val="24"/>
        </w:rPr>
        <w:t>ZONIN</w:t>
      </w:r>
      <w:r w:rsidR="005F6C5F" w:rsidRPr="00FC0534">
        <w:rPr>
          <w:sz w:val="24"/>
          <w:szCs w:val="24"/>
        </w:rPr>
        <w:t>G BOARD MEETING</w:t>
      </w:r>
    </w:p>
    <w:p w14:paraId="26963176" w14:textId="0C77CDD9" w:rsidR="007A2532" w:rsidRDefault="00691FB8" w:rsidP="00E81870">
      <w:pPr>
        <w:jc w:val="center"/>
        <w:rPr>
          <w:sz w:val="24"/>
          <w:szCs w:val="24"/>
        </w:rPr>
      </w:pPr>
      <w:r>
        <w:rPr>
          <w:sz w:val="24"/>
          <w:szCs w:val="24"/>
        </w:rPr>
        <w:t>August 14</w:t>
      </w:r>
      <w:r w:rsidR="00DB402C">
        <w:rPr>
          <w:sz w:val="24"/>
          <w:szCs w:val="24"/>
        </w:rPr>
        <w:t>,</w:t>
      </w:r>
      <w:r w:rsidR="001F1DDE">
        <w:rPr>
          <w:sz w:val="24"/>
          <w:szCs w:val="24"/>
        </w:rPr>
        <w:t xml:space="preserve"> 202</w:t>
      </w:r>
      <w:r w:rsidR="00BB2DE4">
        <w:rPr>
          <w:sz w:val="24"/>
          <w:szCs w:val="24"/>
        </w:rPr>
        <w:t>3</w:t>
      </w:r>
    </w:p>
    <w:p w14:paraId="6AF4437F" w14:textId="77777777" w:rsidR="00E81870" w:rsidRPr="00E81870" w:rsidRDefault="00E81870" w:rsidP="0038752A">
      <w:pPr>
        <w:rPr>
          <w:sz w:val="24"/>
          <w:szCs w:val="24"/>
        </w:rPr>
      </w:pPr>
    </w:p>
    <w:p w14:paraId="37CE51DA" w14:textId="77777777" w:rsidR="00E55C32" w:rsidRDefault="00E55C32" w:rsidP="008C47EF">
      <w:pPr>
        <w:jc w:val="both"/>
        <w:rPr>
          <w:sz w:val="24"/>
          <w:szCs w:val="24"/>
          <w:u w:val="single"/>
        </w:rPr>
      </w:pPr>
      <w:r w:rsidRPr="00FC0534">
        <w:rPr>
          <w:sz w:val="24"/>
          <w:szCs w:val="24"/>
          <w:u w:val="single"/>
        </w:rPr>
        <w:t>Attendees</w:t>
      </w:r>
    </w:p>
    <w:p w14:paraId="0126F5A3" w14:textId="77777777" w:rsidR="008C47EF" w:rsidRPr="00FC0534" w:rsidRDefault="008C47EF" w:rsidP="008C47EF">
      <w:pPr>
        <w:jc w:val="both"/>
        <w:rPr>
          <w:sz w:val="24"/>
          <w:szCs w:val="24"/>
        </w:rPr>
      </w:pPr>
    </w:p>
    <w:p w14:paraId="6D0415B1" w14:textId="6226B775" w:rsidR="008C47EF" w:rsidRDefault="00E55C32" w:rsidP="00E6403D">
      <w:pPr>
        <w:ind w:left="2160" w:hanging="2160"/>
        <w:jc w:val="both"/>
        <w:rPr>
          <w:sz w:val="24"/>
          <w:szCs w:val="24"/>
        </w:rPr>
      </w:pPr>
      <w:r w:rsidRPr="00FC0534">
        <w:rPr>
          <w:sz w:val="24"/>
          <w:szCs w:val="24"/>
        </w:rPr>
        <w:t>Members Present:</w:t>
      </w:r>
      <w:r w:rsidRPr="00FC0534">
        <w:rPr>
          <w:sz w:val="24"/>
          <w:szCs w:val="24"/>
        </w:rPr>
        <w:tab/>
      </w:r>
      <w:r w:rsidR="00CF3096">
        <w:rPr>
          <w:sz w:val="24"/>
          <w:szCs w:val="24"/>
        </w:rPr>
        <w:t xml:space="preserve">Mr. Nolan, </w:t>
      </w:r>
      <w:r w:rsidR="008F0FA1">
        <w:rPr>
          <w:sz w:val="24"/>
          <w:szCs w:val="24"/>
        </w:rPr>
        <w:t xml:space="preserve">Mr. </w:t>
      </w:r>
      <w:r w:rsidR="0001214A">
        <w:rPr>
          <w:sz w:val="24"/>
          <w:szCs w:val="24"/>
        </w:rPr>
        <w:t>Collins</w:t>
      </w:r>
      <w:r w:rsidR="008F0FA1">
        <w:rPr>
          <w:sz w:val="24"/>
          <w:szCs w:val="24"/>
        </w:rPr>
        <w:t xml:space="preserve">, </w:t>
      </w:r>
      <w:r w:rsidR="00D83D4A">
        <w:rPr>
          <w:sz w:val="24"/>
          <w:szCs w:val="24"/>
        </w:rPr>
        <w:t xml:space="preserve">Mr. </w:t>
      </w:r>
      <w:proofErr w:type="spellStart"/>
      <w:r w:rsidR="00D83D4A">
        <w:rPr>
          <w:sz w:val="24"/>
          <w:szCs w:val="24"/>
        </w:rPr>
        <w:t>Pietropaoli</w:t>
      </w:r>
      <w:proofErr w:type="spellEnd"/>
      <w:r w:rsidR="00257A90">
        <w:rPr>
          <w:sz w:val="24"/>
          <w:szCs w:val="24"/>
        </w:rPr>
        <w:t xml:space="preserve">, </w:t>
      </w:r>
      <w:r w:rsidR="0001214A">
        <w:rPr>
          <w:sz w:val="24"/>
          <w:szCs w:val="24"/>
        </w:rPr>
        <w:t>Ms. Grogan</w:t>
      </w:r>
      <w:r w:rsidR="00CF3096">
        <w:rPr>
          <w:sz w:val="24"/>
          <w:szCs w:val="24"/>
        </w:rPr>
        <w:t xml:space="preserve">, Mr. </w:t>
      </w:r>
      <w:proofErr w:type="spellStart"/>
      <w:r w:rsidR="00691FB8">
        <w:rPr>
          <w:sz w:val="24"/>
          <w:szCs w:val="24"/>
        </w:rPr>
        <w:t>teRiele</w:t>
      </w:r>
      <w:proofErr w:type="spellEnd"/>
      <w:r w:rsidR="00CF3096">
        <w:rPr>
          <w:sz w:val="24"/>
          <w:szCs w:val="24"/>
        </w:rPr>
        <w:t>, Mr. Cinque</w:t>
      </w:r>
    </w:p>
    <w:p w14:paraId="71396DBE" w14:textId="77777777" w:rsidR="00E6403D" w:rsidRDefault="00E6403D" w:rsidP="00E6403D">
      <w:pPr>
        <w:ind w:left="2160" w:hanging="2160"/>
        <w:jc w:val="both"/>
        <w:rPr>
          <w:sz w:val="24"/>
          <w:szCs w:val="24"/>
        </w:rPr>
      </w:pPr>
    </w:p>
    <w:p w14:paraId="3BACB07E" w14:textId="4C55335E" w:rsidR="00C76889" w:rsidRDefault="002645DC" w:rsidP="00E81870">
      <w:pPr>
        <w:jc w:val="both"/>
        <w:rPr>
          <w:sz w:val="24"/>
          <w:szCs w:val="24"/>
        </w:rPr>
      </w:pPr>
      <w:r w:rsidRPr="00FC0534">
        <w:rPr>
          <w:sz w:val="24"/>
          <w:szCs w:val="24"/>
        </w:rPr>
        <w:t>Members Absent:</w:t>
      </w:r>
      <w:r w:rsidRPr="00FC0534">
        <w:rPr>
          <w:sz w:val="24"/>
          <w:szCs w:val="24"/>
        </w:rPr>
        <w:tab/>
      </w:r>
      <w:r w:rsidR="0001214A">
        <w:rPr>
          <w:sz w:val="24"/>
          <w:szCs w:val="24"/>
        </w:rPr>
        <w:t xml:space="preserve"> Mr. </w:t>
      </w:r>
      <w:r w:rsidR="00691FB8">
        <w:rPr>
          <w:sz w:val="24"/>
          <w:szCs w:val="24"/>
        </w:rPr>
        <w:t>Boomer</w:t>
      </w:r>
      <w:r w:rsidR="00CF3096">
        <w:rPr>
          <w:sz w:val="24"/>
          <w:szCs w:val="24"/>
        </w:rPr>
        <w:t xml:space="preserve"> </w:t>
      </w:r>
    </w:p>
    <w:p w14:paraId="7F22E7DA" w14:textId="77777777" w:rsidR="00273E2C" w:rsidRDefault="00273E2C" w:rsidP="00E81870">
      <w:pPr>
        <w:jc w:val="both"/>
        <w:rPr>
          <w:sz w:val="24"/>
          <w:szCs w:val="24"/>
        </w:rPr>
      </w:pPr>
    </w:p>
    <w:p w14:paraId="4E8B57FD" w14:textId="6DA9C88D" w:rsidR="001A0074" w:rsidRPr="00FC0534" w:rsidRDefault="00E55C32" w:rsidP="008C47EF">
      <w:pPr>
        <w:ind w:left="2160" w:hanging="2160"/>
        <w:rPr>
          <w:sz w:val="24"/>
          <w:szCs w:val="24"/>
        </w:rPr>
      </w:pPr>
      <w:r w:rsidRPr="00FC0534">
        <w:rPr>
          <w:sz w:val="24"/>
          <w:szCs w:val="24"/>
        </w:rPr>
        <w:t>Also Present:</w:t>
      </w:r>
      <w:r w:rsidRPr="00FC0534">
        <w:rPr>
          <w:sz w:val="24"/>
          <w:szCs w:val="24"/>
        </w:rPr>
        <w:tab/>
      </w:r>
      <w:r w:rsidR="001334E9">
        <w:rPr>
          <w:sz w:val="24"/>
          <w:szCs w:val="24"/>
        </w:rPr>
        <w:t>Mr.</w:t>
      </w:r>
      <w:r w:rsidR="00A873CC">
        <w:rPr>
          <w:sz w:val="24"/>
          <w:szCs w:val="24"/>
        </w:rPr>
        <w:t xml:space="preserve"> </w:t>
      </w:r>
      <w:proofErr w:type="spellStart"/>
      <w:r w:rsidR="00A873CC">
        <w:rPr>
          <w:sz w:val="24"/>
          <w:szCs w:val="24"/>
        </w:rPr>
        <w:t>Keniry</w:t>
      </w:r>
      <w:proofErr w:type="spellEnd"/>
      <w:r w:rsidR="00753112">
        <w:rPr>
          <w:sz w:val="24"/>
          <w:szCs w:val="24"/>
        </w:rPr>
        <w:t>,</w:t>
      </w:r>
      <w:r w:rsidR="001334E9">
        <w:rPr>
          <w:sz w:val="24"/>
          <w:szCs w:val="24"/>
        </w:rPr>
        <w:t xml:space="preserve"> </w:t>
      </w:r>
      <w:r w:rsidR="003614D9">
        <w:rPr>
          <w:sz w:val="24"/>
          <w:szCs w:val="24"/>
        </w:rPr>
        <w:t xml:space="preserve">Mr. Chmielewski, </w:t>
      </w:r>
      <w:r w:rsidR="00254A08">
        <w:rPr>
          <w:sz w:val="24"/>
          <w:szCs w:val="24"/>
        </w:rPr>
        <w:t>Ms. Ziegler</w:t>
      </w:r>
    </w:p>
    <w:p w14:paraId="52BB5B74" w14:textId="77777777" w:rsidR="008C47EF" w:rsidRDefault="008C47EF" w:rsidP="008C47EF">
      <w:pPr>
        <w:rPr>
          <w:sz w:val="24"/>
          <w:szCs w:val="24"/>
        </w:rPr>
      </w:pPr>
    </w:p>
    <w:p w14:paraId="78B0431C" w14:textId="77777777" w:rsidR="00E55C32" w:rsidRPr="00FC0534" w:rsidRDefault="00E55C32" w:rsidP="008C47EF">
      <w:pPr>
        <w:rPr>
          <w:sz w:val="24"/>
          <w:szCs w:val="24"/>
        </w:rPr>
      </w:pPr>
      <w:r w:rsidRPr="00FC0534">
        <w:rPr>
          <w:sz w:val="24"/>
          <w:szCs w:val="24"/>
        </w:rPr>
        <w:t>Public Present:</w:t>
      </w:r>
      <w:r w:rsidRPr="00FC0534">
        <w:rPr>
          <w:sz w:val="24"/>
          <w:szCs w:val="24"/>
        </w:rPr>
        <w:tab/>
      </w:r>
    </w:p>
    <w:p w14:paraId="1D0B7E70" w14:textId="77777777" w:rsidR="00540E31" w:rsidRPr="00FC0534" w:rsidRDefault="00540E31" w:rsidP="008C47EF">
      <w:pPr>
        <w:rPr>
          <w:sz w:val="24"/>
          <w:szCs w:val="24"/>
        </w:rPr>
      </w:pPr>
    </w:p>
    <w:p w14:paraId="5CFE4C80" w14:textId="77777777" w:rsidR="008C47EF" w:rsidRDefault="00E55C32" w:rsidP="004D4F2B">
      <w:pPr>
        <w:rPr>
          <w:sz w:val="24"/>
          <w:szCs w:val="24"/>
          <w:u w:val="single"/>
        </w:rPr>
      </w:pPr>
      <w:r w:rsidRPr="00FC0534">
        <w:rPr>
          <w:sz w:val="24"/>
          <w:szCs w:val="24"/>
          <w:u w:val="single"/>
        </w:rPr>
        <w:t>Call to Order</w:t>
      </w:r>
      <w:r w:rsidR="004056F5">
        <w:rPr>
          <w:sz w:val="24"/>
          <w:szCs w:val="24"/>
          <w:u w:val="single"/>
        </w:rPr>
        <w:t>/Pledge of Allegiance</w:t>
      </w:r>
    </w:p>
    <w:p w14:paraId="22C9C516" w14:textId="77777777" w:rsidR="008C47EF" w:rsidRDefault="008C47EF" w:rsidP="008C47EF">
      <w:pPr>
        <w:rPr>
          <w:sz w:val="24"/>
          <w:szCs w:val="24"/>
        </w:rPr>
      </w:pPr>
    </w:p>
    <w:p w14:paraId="0689D11C" w14:textId="2C559BCF" w:rsidR="0001214A" w:rsidRDefault="008F0FA1" w:rsidP="00EE3DCC">
      <w:pPr>
        <w:jc w:val="both"/>
        <w:rPr>
          <w:sz w:val="24"/>
          <w:szCs w:val="24"/>
        </w:rPr>
      </w:pPr>
      <w:r>
        <w:rPr>
          <w:sz w:val="24"/>
          <w:szCs w:val="24"/>
        </w:rPr>
        <w:t>Meeting</w:t>
      </w:r>
      <w:r w:rsidR="00531C3C">
        <w:rPr>
          <w:sz w:val="24"/>
          <w:szCs w:val="24"/>
        </w:rPr>
        <w:t xml:space="preserve"> </w:t>
      </w:r>
      <w:r w:rsidR="00C76889">
        <w:rPr>
          <w:sz w:val="24"/>
          <w:szCs w:val="24"/>
        </w:rPr>
        <w:t xml:space="preserve">was </w:t>
      </w:r>
      <w:r w:rsidR="00531C3C">
        <w:rPr>
          <w:sz w:val="24"/>
          <w:szCs w:val="24"/>
        </w:rPr>
        <w:t xml:space="preserve">called to order </w:t>
      </w:r>
      <w:r w:rsidR="00500F5B">
        <w:rPr>
          <w:sz w:val="24"/>
          <w:szCs w:val="24"/>
        </w:rPr>
        <w:t>a</w:t>
      </w:r>
      <w:r w:rsidR="00531C3C">
        <w:rPr>
          <w:sz w:val="24"/>
          <w:szCs w:val="24"/>
        </w:rPr>
        <w:t xml:space="preserve">t </w:t>
      </w:r>
      <w:r w:rsidR="00257A90">
        <w:rPr>
          <w:sz w:val="24"/>
          <w:szCs w:val="24"/>
        </w:rPr>
        <w:t>7</w:t>
      </w:r>
      <w:r w:rsidR="00531C3C">
        <w:rPr>
          <w:sz w:val="24"/>
          <w:szCs w:val="24"/>
        </w:rPr>
        <w:t>:</w:t>
      </w:r>
      <w:r w:rsidR="00F87B0D">
        <w:rPr>
          <w:sz w:val="24"/>
          <w:szCs w:val="24"/>
        </w:rPr>
        <w:t>00</w:t>
      </w:r>
      <w:r w:rsidR="00531C3C">
        <w:rPr>
          <w:sz w:val="24"/>
          <w:szCs w:val="24"/>
        </w:rPr>
        <w:t xml:space="preserve"> p.m. </w:t>
      </w:r>
      <w:r w:rsidR="00460E05">
        <w:rPr>
          <w:sz w:val="24"/>
          <w:szCs w:val="24"/>
        </w:rPr>
        <w:t xml:space="preserve">There </w:t>
      </w:r>
      <w:r w:rsidR="007A2029">
        <w:rPr>
          <w:sz w:val="24"/>
          <w:szCs w:val="24"/>
        </w:rPr>
        <w:t>wa</w:t>
      </w:r>
      <w:r w:rsidR="00460E05">
        <w:rPr>
          <w:sz w:val="24"/>
          <w:szCs w:val="24"/>
        </w:rPr>
        <w:t>s a quorum</w:t>
      </w:r>
      <w:r w:rsidR="009B187E">
        <w:rPr>
          <w:sz w:val="24"/>
          <w:szCs w:val="24"/>
        </w:rPr>
        <w:t>;</w:t>
      </w:r>
      <w:r w:rsidR="00A80DFB">
        <w:rPr>
          <w:sz w:val="24"/>
          <w:szCs w:val="24"/>
        </w:rPr>
        <w:t xml:space="preserve"> </w:t>
      </w:r>
      <w:r w:rsidR="00CF3096">
        <w:rPr>
          <w:sz w:val="24"/>
          <w:szCs w:val="24"/>
        </w:rPr>
        <w:t>one</w:t>
      </w:r>
      <w:r w:rsidR="00D83D4A">
        <w:rPr>
          <w:sz w:val="24"/>
          <w:szCs w:val="24"/>
        </w:rPr>
        <w:t xml:space="preserve"> </w:t>
      </w:r>
      <w:r w:rsidR="00BB2DE4">
        <w:rPr>
          <w:sz w:val="24"/>
          <w:szCs w:val="24"/>
        </w:rPr>
        <w:t>board</w:t>
      </w:r>
      <w:r w:rsidR="00832935">
        <w:rPr>
          <w:sz w:val="24"/>
          <w:szCs w:val="24"/>
        </w:rPr>
        <w:t xml:space="preserve"> </w:t>
      </w:r>
      <w:r w:rsidR="00873700">
        <w:rPr>
          <w:sz w:val="24"/>
          <w:szCs w:val="24"/>
        </w:rPr>
        <w:t>member</w:t>
      </w:r>
      <w:r w:rsidR="0001214A">
        <w:rPr>
          <w:sz w:val="24"/>
          <w:szCs w:val="24"/>
        </w:rPr>
        <w:t xml:space="preserve"> </w:t>
      </w:r>
      <w:r w:rsidR="00A61C41">
        <w:rPr>
          <w:sz w:val="24"/>
          <w:szCs w:val="24"/>
        </w:rPr>
        <w:t>ab</w:t>
      </w:r>
      <w:r w:rsidR="00D64060">
        <w:rPr>
          <w:sz w:val="24"/>
          <w:szCs w:val="24"/>
        </w:rPr>
        <w:t>sent</w:t>
      </w:r>
      <w:r w:rsidR="00832935">
        <w:rPr>
          <w:sz w:val="24"/>
          <w:szCs w:val="24"/>
        </w:rPr>
        <w:t>.</w:t>
      </w:r>
      <w:r w:rsidR="0001214A">
        <w:rPr>
          <w:sz w:val="24"/>
          <w:szCs w:val="24"/>
        </w:rPr>
        <w:t xml:space="preserve"> </w:t>
      </w:r>
      <w:r w:rsidR="009B187E">
        <w:rPr>
          <w:sz w:val="24"/>
          <w:szCs w:val="24"/>
        </w:rPr>
        <w:t xml:space="preserve"> </w:t>
      </w:r>
      <w:r w:rsidR="00691FB8">
        <w:rPr>
          <w:sz w:val="24"/>
          <w:szCs w:val="24"/>
        </w:rPr>
        <w:t xml:space="preserve">Ms. Stanton has resigned from the Board.  </w:t>
      </w:r>
      <w:r>
        <w:rPr>
          <w:sz w:val="24"/>
          <w:szCs w:val="24"/>
        </w:rPr>
        <w:t xml:space="preserve">Mr. </w:t>
      </w:r>
      <w:r w:rsidR="00CF3096">
        <w:rPr>
          <w:sz w:val="24"/>
          <w:szCs w:val="24"/>
        </w:rPr>
        <w:t>Nolan</w:t>
      </w:r>
      <w:r w:rsidR="00F610C2">
        <w:rPr>
          <w:sz w:val="24"/>
          <w:szCs w:val="24"/>
        </w:rPr>
        <w:t xml:space="preserve"> </w:t>
      </w:r>
      <w:r w:rsidR="00F33DB2">
        <w:rPr>
          <w:sz w:val="24"/>
          <w:szCs w:val="24"/>
        </w:rPr>
        <w:t xml:space="preserve">led the </w:t>
      </w:r>
      <w:r w:rsidR="005E11B5">
        <w:rPr>
          <w:sz w:val="24"/>
          <w:szCs w:val="24"/>
        </w:rPr>
        <w:t>Pledge of Allegiance</w:t>
      </w:r>
      <w:r w:rsidR="00F33DB2">
        <w:rPr>
          <w:sz w:val="24"/>
          <w:szCs w:val="24"/>
        </w:rPr>
        <w:t xml:space="preserve">. </w:t>
      </w:r>
      <w:r w:rsidR="00272ADD">
        <w:rPr>
          <w:sz w:val="24"/>
          <w:szCs w:val="24"/>
        </w:rPr>
        <w:t xml:space="preserve"> </w:t>
      </w:r>
      <w:r w:rsidR="00A16716">
        <w:rPr>
          <w:sz w:val="24"/>
          <w:szCs w:val="24"/>
        </w:rPr>
        <w:t xml:space="preserve"> </w:t>
      </w:r>
      <w:r w:rsidR="00691FB8">
        <w:rPr>
          <w:sz w:val="24"/>
          <w:szCs w:val="24"/>
        </w:rPr>
        <w:t>Mr. Nolan read the notice for the Tompkins Road Properties public hearing.</w:t>
      </w:r>
    </w:p>
    <w:p w14:paraId="5FA1E7B4" w14:textId="77777777" w:rsidR="00691FB8" w:rsidRDefault="00691FB8" w:rsidP="00EE3DCC">
      <w:pPr>
        <w:jc w:val="both"/>
        <w:rPr>
          <w:sz w:val="24"/>
          <w:szCs w:val="24"/>
        </w:rPr>
      </w:pPr>
    </w:p>
    <w:p w14:paraId="6E4B75F9" w14:textId="599DE546" w:rsidR="00CF3096" w:rsidRDefault="00CF3096" w:rsidP="00CF3096">
      <w:pPr>
        <w:jc w:val="both"/>
        <w:rPr>
          <w:sz w:val="24"/>
          <w:szCs w:val="24"/>
          <w:u w:val="single"/>
        </w:rPr>
      </w:pPr>
      <w:r>
        <w:rPr>
          <w:sz w:val="24"/>
          <w:szCs w:val="24"/>
          <w:u w:val="single"/>
        </w:rPr>
        <w:t xml:space="preserve">Public Hearing: </w:t>
      </w:r>
    </w:p>
    <w:p w14:paraId="197181AD" w14:textId="32889C1F" w:rsidR="00691FB8" w:rsidRDefault="00691FB8" w:rsidP="00CF3096">
      <w:pPr>
        <w:jc w:val="both"/>
        <w:rPr>
          <w:sz w:val="24"/>
          <w:szCs w:val="24"/>
          <w:u w:val="single"/>
        </w:rPr>
      </w:pPr>
    </w:p>
    <w:p w14:paraId="727E3B1A" w14:textId="77777777" w:rsidR="00691FB8" w:rsidRPr="00586712" w:rsidRDefault="00691FB8" w:rsidP="00691FB8">
      <w:pPr>
        <w:jc w:val="both"/>
        <w:rPr>
          <w:sz w:val="24"/>
          <w:szCs w:val="24"/>
        </w:rPr>
      </w:pPr>
      <w:r>
        <w:rPr>
          <w:b/>
          <w:bCs/>
          <w:sz w:val="24"/>
          <w:szCs w:val="24"/>
        </w:rPr>
        <w:t>Tompkins Road Properties, LLC (23-003 ZAV)</w:t>
      </w:r>
      <w:r>
        <w:rPr>
          <w:sz w:val="24"/>
          <w:szCs w:val="24"/>
        </w:rPr>
        <w:t xml:space="preserve">: An application for a </w:t>
      </w:r>
      <w:proofErr w:type="gramStart"/>
      <w:r>
        <w:rPr>
          <w:sz w:val="24"/>
          <w:szCs w:val="24"/>
        </w:rPr>
        <w:t>20.13 foot</w:t>
      </w:r>
      <w:proofErr w:type="gramEnd"/>
      <w:r>
        <w:rPr>
          <w:sz w:val="24"/>
          <w:szCs w:val="24"/>
        </w:rPr>
        <w:t xml:space="preserve"> road frontage area variance on the property owned by Tompkins Road Properties, LLC.  Property located on Tompkins Road, Tax Map #166.-2-32.1; and</w:t>
      </w:r>
    </w:p>
    <w:p w14:paraId="6FAE498E" w14:textId="77777777" w:rsidR="00691FB8" w:rsidRDefault="00691FB8" w:rsidP="00691FB8">
      <w:pPr>
        <w:jc w:val="both"/>
        <w:rPr>
          <w:sz w:val="24"/>
          <w:szCs w:val="24"/>
        </w:rPr>
      </w:pPr>
    </w:p>
    <w:p w14:paraId="0C48C932" w14:textId="77777777" w:rsidR="00691FB8" w:rsidRDefault="00691FB8" w:rsidP="00691FB8">
      <w:pPr>
        <w:jc w:val="both"/>
        <w:rPr>
          <w:sz w:val="24"/>
          <w:szCs w:val="24"/>
        </w:rPr>
      </w:pPr>
      <w:r w:rsidRPr="0001214A">
        <w:rPr>
          <w:b/>
          <w:bCs/>
          <w:sz w:val="24"/>
          <w:szCs w:val="24"/>
        </w:rPr>
        <w:t>T</w:t>
      </w:r>
      <w:r>
        <w:rPr>
          <w:b/>
          <w:bCs/>
          <w:sz w:val="24"/>
          <w:szCs w:val="24"/>
        </w:rPr>
        <w:t>h</w:t>
      </w:r>
      <w:r w:rsidRPr="0001214A">
        <w:rPr>
          <w:b/>
          <w:bCs/>
          <w:sz w:val="24"/>
          <w:szCs w:val="24"/>
        </w:rPr>
        <w:t>ompkins Road Properties, LLC (23-002 SD)</w:t>
      </w:r>
      <w:r>
        <w:rPr>
          <w:b/>
          <w:bCs/>
          <w:sz w:val="24"/>
          <w:szCs w:val="24"/>
        </w:rPr>
        <w:t xml:space="preserve">: </w:t>
      </w:r>
      <w:r>
        <w:rPr>
          <w:sz w:val="24"/>
          <w:szCs w:val="24"/>
        </w:rPr>
        <w:t xml:space="preserve">An application for a </w:t>
      </w:r>
      <w:proofErr w:type="gramStart"/>
      <w:r>
        <w:rPr>
          <w:sz w:val="24"/>
          <w:szCs w:val="24"/>
        </w:rPr>
        <w:t>three lot</w:t>
      </w:r>
      <w:proofErr w:type="gramEnd"/>
      <w:r>
        <w:rPr>
          <w:sz w:val="24"/>
          <w:szCs w:val="24"/>
        </w:rPr>
        <w:t xml:space="preserve"> subdivision on the property owned by Tompkins Road Properties, LLC.  Property is located on Tompkins Road, Tax Map #166.-2-</w:t>
      </w:r>
      <w:proofErr w:type="gramStart"/>
      <w:r>
        <w:rPr>
          <w:sz w:val="24"/>
          <w:szCs w:val="24"/>
        </w:rPr>
        <w:t>32.l.</w:t>
      </w:r>
      <w:proofErr w:type="gramEnd"/>
    </w:p>
    <w:p w14:paraId="49B37E98" w14:textId="2496D24A" w:rsidR="00691FB8" w:rsidRDefault="00691FB8" w:rsidP="00CF3096">
      <w:pPr>
        <w:jc w:val="both"/>
        <w:rPr>
          <w:sz w:val="24"/>
          <w:szCs w:val="24"/>
          <w:u w:val="single"/>
        </w:rPr>
      </w:pPr>
    </w:p>
    <w:p w14:paraId="490E23F2" w14:textId="4CEF4367" w:rsidR="00691FB8" w:rsidRDefault="00691FB8" w:rsidP="00CF3096">
      <w:pPr>
        <w:jc w:val="both"/>
        <w:rPr>
          <w:sz w:val="24"/>
          <w:szCs w:val="24"/>
        </w:rPr>
      </w:pPr>
      <w:r w:rsidRPr="00691FB8">
        <w:rPr>
          <w:sz w:val="24"/>
          <w:szCs w:val="24"/>
        </w:rPr>
        <w:t xml:space="preserve">Motion was made by Mr. </w:t>
      </w:r>
      <w:proofErr w:type="spellStart"/>
      <w:r w:rsidRPr="00691FB8">
        <w:rPr>
          <w:sz w:val="24"/>
          <w:szCs w:val="24"/>
        </w:rPr>
        <w:t>Pietropaoli</w:t>
      </w:r>
      <w:proofErr w:type="spellEnd"/>
      <w:r w:rsidRPr="00691FB8">
        <w:rPr>
          <w:sz w:val="24"/>
          <w:szCs w:val="24"/>
        </w:rPr>
        <w:t xml:space="preserve"> to open the public hearing; seconded by Mr. Collins; all in favor</w:t>
      </w:r>
      <w:r>
        <w:rPr>
          <w:sz w:val="24"/>
          <w:szCs w:val="24"/>
        </w:rPr>
        <w:t>.</w:t>
      </w:r>
    </w:p>
    <w:p w14:paraId="11F9B6E3" w14:textId="33E9EE98" w:rsidR="00691FB8" w:rsidRDefault="00691FB8" w:rsidP="00CF3096">
      <w:pPr>
        <w:jc w:val="both"/>
        <w:rPr>
          <w:sz w:val="24"/>
          <w:szCs w:val="24"/>
        </w:rPr>
      </w:pPr>
    </w:p>
    <w:p w14:paraId="307305AD" w14:textId="6B44BC1E" w:rsidR="00691FB8" w:rsidRDefault="00691FB8" w:rsidP="00CF3096">
      <w:pPr>
        <w:jc w:val="both"/>
        <w:rPr>
          <w:sz w:val="24"/>
          <w:szCs w:val="24"/>
        </w:rPr>
      </w:pPr>
      <w:r>
        <w:rPr>
          <w:sz w:val="24"/>
          <w:szCs w:val="24"/>
        </w:rPr>
        <w:t>Mr. Stanton was present.</w:t>
      </w:r>
    </w:p>
    <w:p w14:paraId="46F1AF4D" w14:textId="40DF0619" w:rsidR="00691FB8" w:rsidRDefault="00691FB8" w:rsidP="00CF3096">
      <w:pPr>
        <w:jc w:val="both"/>
        <w:rPr>
          <w:sz w:val="24"/>
          <w:szCs w:val="24"/>
        </w:rPr>
      </w:pPr>
    </w:p>
    <w:p w14:paraId="46F9C0DA" w14:textId="0F029026" w:rsidR="00691FB8" w:rsidRDefault="00691FB8" w:rsidP="00CF3096">
      <w:pPr>
        <w:jc w:val="both"/>
        <w:rPr>
          <w:sz w:val="24"/>
          <w:szCs w:val="24"/>
        </w:rPr>
      </w:pPr>
      <w:r>
        <w:rPr>
          <w:sz w:val="24"/>
          <w:szCs w:val="24"/>
        </w:rPr>
        <w:t xml:space="preserve">The following members of the public </w:t>
      </w:r>
      <w:r w:rsidR="00791F07">
        <w:rPr>
          <w:sz w:val="24"/>
          <w:szCs w:val="24"/>
        </w:rPr>
        <w:t>c</w:t>
      </w:r>
      <w:r>
        <w:rPr>
          <w:sz w:val="24"/>
          <w:szCs w:val="24"/>
        </w:rPr>
        <w:t>ommented:</w:t>
      </w:r>
    </w:p>
    <w:p w14:paraId="132DDB20" w14:textId="613C051C" w:rsidR="00691FB8" w:rsidRDefault="00691FB8" w:rsidP="00CF3096">
      <w:pPr>
        <w:jc w:val="both"/>
        <w:rPr>
          <w:sz w:val="24"/>
          <w:szCs w:val="24"/>
        </w:rPr>
      </w:pPr>
    </w:p>
    <w:p w14:paraId="569CDCA3" w14:textId="1B819A02" w:rsidR="00691FB8" w:rsidRPr="00903458" w:rsidRDefault="00691FB8" w:rsidP="00903458">
      <w:pPr>
        <w:pStyle w:val="ListParagraph"/>
        <w:numPr>
          <w:ilvl w:val="0"/>
          <w:numId w:val="10"/>
        </w:numPr>
        <w:jc w:val="both"/>
        <w:rPr>
          <w:sz w:val="24"/>
          <w:szCs w:val="24"/>
        </w:rPr>
      </w:pPr>
      <w:r w:rsidRPr="00903458">
        <w:rPr>
          <w:sz w:val="24"/>
          <w:szCs w:val="24"/>
        </w:rPr>
        <w:t>Amy Martin-Halpin, residen</w:t>
      </w:r>
      <w:r w:rsidR="00903458" w:rsidRPr="00903458">
        <w:rPr>
          <w:sz w:val="24"/>
          <w:szCs w:val="24"/>
        </w:rPr>
        <w:t xml:space="preserve">t </w:t>
      </w:r>
      <w:proofErr w:type="gramStart"/>
      <w:r w:rsidR="00903458" w:rsidRPr="00903458">
        <w:rPr>
          <w:sz w:val="24"/>
          <w:szCs w:val="24"/>
        </w:rPr>
        <w:t xml:space="preserve">on </w:t>
      </w:r>
      <w:r w:rsidRPr="00903458">
        <w:rPr>
          <w:sz w:val="24"/>
          <w:szCs w:val="24"/>
        </w:rPr>
        <w:t xml:space="preserve"> Blossom</w:t>
      </w:r>
      <w:proofErr w:type="gramEnd"/>
      <w:r w:rsidRPr="00903458">
        <w:rPr>
          <w:sz w:val="24"/>
          <w:szCs w:val="24"/>
        </w:rPr>
        <w:t xml:space="preserve"> Road:  questioned the number of lots</w:t>
      </w:r>
      <w:r w:rsidR="00903458" w:rsidRPr="00903458">
        <w:rPr>
          <w:sz w:val="24"/>
          <w:szCs w:val="24"/>
        </w:rPr>
        <w:t>;  concerned about trees being removed and reforestation; water</w:t>
      </w:r>
    </w:p>
    <w:p w14:paraId="2B2B7B97" w14:textId="3E312C18" w:rsidR="00903458" w:rsidRDefault="00903458" w:rsidP="00CF3096">
      <w:pPr>
        <w:jc w:val="both"/>
        <w:rPr>
          <w:sz w:val="24"/>
          <w:szCs w:val="24"/>
        </w:rPr>
      </w:pPr>
    </w:p>
    <w:p w14:paraId="7F755F32" w14:textId="7F20A711" w:rsidR="00903458" w:rsidRPr="00903458" w:rsidRDefault="00903458" w:rsidP="00903458">
      <w:pPr>
        <w:pStyle w:val="ListParagraph"/>
        <w:numPr>
          <w:ilvl w:val="0"/>
          <w:numId w:val="10"/>
        </w:numPr>
        <w:jc w:val="both"/>
        <w:rPr>
          <w:sz w:val="24"/>
          <w:szCs w:val="24"/>
        </w:rPr>
      </w:pPr>
      <w:r w:rsidRPr="00903458">
        <w:rPr>
          <w:sz w:val="24"/>
          <w:szCs w:val="24"/>
        </w:rPr>
        <w:t xml:space="preserve">James Mackie Sr, resident on </w:t>
      </w:r>
      <w:proofErr w:type="spellStart"/>
      <w:r w:rsidRPr="00903458">
        <w:rPr>
          <w:sz w:val="24"/>
          <w:szCs w:val="24"/>
        </w:rPr>
        <w:t>Bloosom</w:t>
      </w:r>
      <w:proofErr w:type="spellEnd"/>
      <w:r w:rsidRPr="00903458">
        <w:rPr>
          <w:sz w:val="24"/>
          <w:szCs w:val="24"/>
        </w:rPr>
        <w:t xml:space="preserve"> Hill: questioned how many houses would be built on the 14 acres; </w:t>
      </w:r>
      <w:r w:rsidR="005C77EC">
        <w:rPr>
          <w:sz w:val="24"/>
          <w:szCs w:val="24"/>
        </w:rPr>
        <w:t xml:space="preserve">needs 100 foot of road frontage; </w:t>
      </w:r>
      <w:r w:rsidRPr="00903458">
        <w:rPr>
          <w:sz w:val="24"/>
          <w:szCs w:val="24"/>
        </w:rPr>
        <w:t>concern</w:t>
      </w:r>
      <w:r w:rsidR="005C77EC">
        <w:rPr>
          <w:sz w:val="24"/>
          <w:szCs w:val="24"/>
        </w:rPr>
        <w:t>ed</w:t>
      </w:r>
      <w:r w:rsidRPr="00903458">
        <w:rPr>
          <w:sz w:val="24"/>
          <w:szCs w:val="24"/>
        </w:rPr>
        <w:t xml:space="preserve"> about shared driveways</w:t>
      </w:r>
      <w:r w:rsidR="005C77EC">
        <w:rPr>
          <w:sz w:val="24"/>
          <w:szCs w:val="24"/>
        </w:rPr>
        <w:t>;</w:t>
      </w:r>
      <w:r w:rsidRPr="00903458">
        <w:rPr>
          <w:sz w:val="24"/>
          <w:szCs w:val="24"/>
        </w:rPr>
        <w:t xml:space="preserve"> suggested deed restrictions;</w:t>
      </w:r>
      <w:r w:rsidR="005C77EC">
        <w:rPr>
          <w:sz w:val="24"/>
          <w:szCs w:val="24"/>
        </w:rPr>
        <w:t xml:space="preserve"> </w:t>
      </w:r>
      <w:r w:rsidRPr="00903458">
        <w:rPr>
          <w:sz w:val="24"/>
          <w:szCs w:val="24"/>
        </w:rPr>
        <w:t>Water Board right of way</w:t>
      </w:r>
      <w:r w:rsidR="005C77EC">
        <w:rPr>
          <w:sz w:val="24"/>
          <w:szCs w:val="24"/>
        </w:rPr>
        <w:t xml:space="preserve"> – the property borders the access.</w:t>
      </w:r>
    </w:p>
    <w:p w14:paraId="77FD914E" w14:textId="55BC4B8E" w:rsidR="00903458" w:rsidRDefault="00903458" w:rsidP="00CF3096">
      <w:pPr>
        <w:jc w:val="both"/>
        <w:rPr>
          <w:sz w:val="24"/>
          <w:szCs w:val="24"/>
        </w:rPr>
      </w:pPr>
    </w:p>
    <w:p w14:paraId="33AB67EB" w14:textId="7915EAF4" w:rsidR="00903458" w:rsidRPr="00691FB8" w:rsidRDefault="00575CA7" w:rsidP="00CF3096">
      <w:pPr>
        <w:jc w:val="both"/>
        <w:rPr>
          <w:sz w:val="24"/>
          <w:szCs w:val="24"/>
        </w:rPr>
      </w:pPr>
      <w:r>
        <w:rPr>
          <w:sz w:val="24"/>
          <w:szCs w:val="24"/>
        </w:rPr>
        <w:t xml:space="preserve">Re deed restriction: </w:t>
      </w:r>
      <w:r w:rsidR="005C77EC">
        <w:rPr>
          <w:sz w:val="24"/>
          <w:szCs w:val="24"/>
        </w:rPr>
        <w:t xml:space="preserve">Mr. </w:t>
      </w:r>
      <w:proofErr w:type="spellStart"/>
      <w:r w:rsidR="005C77EC">
        <w:rPr>
          <w:sz w:val="24"/>
          <w:szCs w:val="24"/>
        </w:rPr>
        <w:t>Keniry</w:t>
      </w:r>
      <w:proofErr w:type="spellEnd"/>
      <w:r>
        <w:rPr>
          <w:sz w:val="24"/>
          <w:szCs w:val="24"/>
        </w:rPr>
        <w:t xml:space="preserve"> stated that it has to be c</w:t>
      </w:r>
      <w:r w:rsidR="005C77EC">
        <w:rPr>
          <w:sz w:val="24"/>
          <w:szCs w:val="24"/>
        </w:rPr>
        <w:t>on</w:t>
      </w:r>
      <w:r w:rsidR="00A36881">
        <w:rPr>
          <w:sz w:val="24"/>
          <w:szCs w:val="24"/>
        </w:rPr>
        <w:t>s</w:t>
      </w:r>
      <w:r w:rsidR="005C77EC">
        <w:rPr>
          <w:sz w:val="24"/>
          <w:szCs w:val="24"/>
        </w:rPr>
        <w:t>en</w:t>
      </w:r>
      <w:r w:rsidR="00A36881">
        <w:rPr>
          <w:sz w:val="24"/>
          <w:szCs w:val="24"/>
        </w:rPr>
        <w:t>s</w:t>
      </w:r>
      <w:r w:rsidR="003B413A">
        <w:rPr>
          <w:sz w:val="24"/>
          <w:szCs w:val="24"/>
        </w:rPr>
        <w:t>u</w:t>
      </w:r>
      <w:r w:rsidR="005C77EC">
        <w:rPr>
          <w:sz w:val="24"/>
          <w:szCs w:val="24"/>
        </w:rPr>
        <w:t>al</w:t>
      </w:r>
      <w:r>
        <w:rPr>
          <w:sz w:val="24"/>
          <w:szCs w:val="24"/>
        </w:rPr>
        <w:t xml:space="preserve">; the applicant would have to agree.  The Board </w:t>
      </w:r>
      <w:r w:rsidR="005C77EC">
        <w:rPr>
          <w:sz w:val="24"/>
          <w:szCs w:val="24"/>
        </w:rPr>
        <w:t>has the power to impose reasonable conditions</w:t>
      </w:r>
      <w:r>
        <w:rPr>
          <w:sz w:val="24"/>
          <w:szCs w:val="24"/>
        </w:rPr>
        <w:t xml:space="preserve"> that are related to specific concerns the Board may identify and the </w:t>
      </w:r>
      <w:r w:rsidR="005C77EC">
        <w:rPr>
          <w:sz w:val="24"/>
          <w:szCs w:val="24"/>
        </w:rPr>
        <w:t>conditions must be tied into reducing impacts</w:t>
      </w:r>
      <w:r>
        <w:rPr>
          <w:sz w:val="24"/>
          <w:szCs w:val="24"/>
        </w:rPr>
        <w:t xml:space="preserve"> associated with conditions.  At this point from the Board’s perspective, the property presents what it does on its face and in accord with the current zoning; there is potential for additional houses.</w:t>
      </w:r>
    </w:p>
    <w:p w14:paraId="7321B8D0" w14:textId="6FBBF3CD" w:rsidR="005C77EC" w:rsidRDefault="005C77EC" w:rsidP="00CF3096">
      <w:pPr>
        <w:jc w:val="both"/>
        <w:rPr>
          <w:sz w:val="24"/>
          <w:szCs w:val="24"/>
          <w:u w:val="single"/>
        </w:rPr>
      </w:pPr>
    </w:p>
    <w:p w14:paraId="718F04AB" w14:textId="56C265D2" w:rsidR="00C55302" w:rsidRPr="005C77EC" w:rsidRDefault="00C55302" w:rsidP="00C55302">
      <w:pPr>
        <w:jc w:val="both"/>
        <w:rPr>
          <w:sz w:val="24"/>
          <w:szCs w:val="24"/>
        </w:rPr>
      </w:pPr>
      <w:r>
        <w:rPr>
          <w:sz w:val="24"/>
          <w:szCs w:val="24"/>
        </w:rPr>
        <w:t xml:space="preserve">Mr. Stanton stated that there will be only one buyer – not a developer.  He will ask the buyer about </w:t>
      </w:r>
      <w:r w:rsidR="00280F2B">
        <w:rPr>
          <w:sz w:val="24"/>
          <w:szCs w:val="24"/>
        </w:rPr>
        <w:t>de</w:t>
      </w:r>
      <w:r>
        <w:rPr>
          <w:sz w:val="24"/>
          <w:szCs w:val="24"/>
        </w:rPr>
        <w:t>ed restriction of one house on each lot and will get back to the Board.</w:t>
      </w:r>
    </w:p>
    <w:p w14:paraId="01032AD6" w14:textId="77777777" w:rsidR="00C55302" w:rsidRDefault="00C55302" w:rsidP="00CF3096">
      <w:pPr>
        <w:jc w:val="both"/>
        <w:rPr>
          <w:sz w:val="24"/>
          <w:szCs w:val="24"/>
        </w:rPr>
      </w:pPr>
    </w:p>
    <w:p w14:paraId="2DF68D8C" w14:textId="0981129D" w:rsidR="00575CA7" w:rsidRDefault="00575CA7" w:rsidP="00CF3096">
      <w:pPr>
        <w:jc w:val="both"/>
        <w:rPr>
          <w:sz w:val="24"/>
          <w:szCs w:val="24"/>
        </w:rPr>
      </w:pPr>
      <w:r>
        <w:rPr>
          <w:sz w:val="24"/>
          <w:szCs w:val="24"/>
        </w:rPr>
        <w:t>The 239 has not yet been received from Albany County Planning Board.  Th</w:t>
      </w:r>
      <w:r w:rsidR="00B051C8">
        <w:rPr>
          <w:sz w:val="24"/>
          <w:szCs w:val="24"/>
        </w:rPr>
        <w:t>e</w:t>
      </w:r>
      <w:r>
        <w:rPr>
          <w:sz w:val="24"/>
          <w:szCs w:val="24"/>
        </w:rPr>
        <w:t xml:space="preserve"> Planning/Zo</w:t>
      </w:r>
      <w:r w:rsidR="00280F2B">
        <w:rPr>
          <w:sz w:val="24"/>
          <w:szCs w:val="24"/>
        </w:rPr>
        <w:t>n</w:t>
      </w:r>
      <w:r>
        <w:rPr>
          <w:sz w:val="24"/>
          <w:szCs w:val="24"/>
        </w:rPr>
        <w:t>ing Boar</w:t>
      </w:r>
      <w:r w:rsidR="00280F2B">
        <w:rPr>
          <w:sz w:val="24"/>
          <w:szCs w:val="24"/>
        </w:rPr>
        <w:t>d</w:t>
      </w:r>
      <w:r>
        <w:rPr>
          <w:sz w:val="24"/>
          <w:szCs w:val="24"/>
        </w:rPr>
        <w:t xml:space="preserve"> cannot act</w:t>
      </w:r>
      <w:r w:rsidR="00C55302">
        <w:rPr>
          <w:sz w:val="24"/>
          <w:szCs w:val="24"/>
        </w:rPr>
        <w:t xml:space="preserve"> without it.</w:t>
      </w:r>
    </w:p>
    <w:p w14:paraId="6CE38B19" w14:textId="77777777" w:rsidR="00C55302" w:rsidRDefault="00C55302" w:rsidP="00CF3096">
      <w:pPr>
        <w:jc w:val="both"/>
        <w:rPr>
          <w:sz w:val="24"/>
          <w:szCs w:val="24"/>
        </w:rPr>
      </w:pPr>
    </w:p>
    <w:p w14:paraId="3D606711" w14:textId="16B3056B" w:rsidR="005C77EC" w:rsidRDefault="00791F07" w:rsidP="00CF3096">
      <w:pPr>
        <w:jc w:val="both"/>
        <w:rPr>
          <w:sz w:val="24"/>
          <w:szCs w:val="24"/>
        </w:rPr>
      </w:pPr>
      <w:r w:rsidRPr="00791F07">
        <w:rPr>
          <w:sz w:val="24"/>
          <w:szCs w:val="24"/>
        </w:rPr>
        <w:t>Ms. G</w:t>
      </w:r>
      <w:r>
        <w:rPr>
          <w:sz w:val="24"/>
          <w:szCs w:val="24"/>
        </w:rPr>
        <w:t>r</w:t>
      </w:r>
      <w:r w:rsidRPr="00791F07">
        <w:rPr>
          <w:sz w:val="24"/>
          <w:szCs w:val="24"/>
        </w:rPr>
        <w:t>ogan made mot</w:t>
      </w:r>
      <w:r>
        <w:rPr>
          <w:sz w:val="24"/>
          <w:szCs w:val="24"/>
        </w:rPr>
        <w:t>i</w:t>
      </w:r>
      <w:r w:rsidRPr="00791F07">
        <w:rPr>
          <w:sz w:val="24"/>
          <w:szCs w:val="24"/>
        </w:rPr>
        <w:t xml:space="preserve">on to </w:t>
      </w:r>
      <w:r>
        <w:rPr>
          <w:sz w:val="24"/>
          <w:szCs w:val="24"/>
        </w:rPr>
        <w:t>a</w:t>
      </w:r>
      <w:r w:rsidRPr="00791F07">
        <w:rPr>
          <w:sz w:val="24"/>
          <w:szCs w:val="24"/>
        </w:rPr>
        <w:t xml:space="preserve">djourn the public hearing and </w:t>
      </w:r>
      <w:r>
        <w:rPr>
          <w:sz w:val="24"/>
          <w:szCs w:val="24"/>
        </w:rPr>
        <w:t>c</w:t>
      </w:r>
      <w:r w:rsidRPr="00791F07">
        <w:rPr>
          <w:sz w:val="24"/>
          <w:szCs w:val="24"/>
        </w:rPr>
        <w:t>on</w:t>
      </w:r>
      <w:r>
        <w:rPr>
          <w:sz w:val="24"/>
          <w:szCs w:val="24"/>
        </w:rPr>
        <w:t>t</w:t>
      </w:r>
      <w:r w:rsidRPr="00791F07">
        <w:rPr>
          <w:sz w:val="24"/>
          <w:szCs w:val="24"/>
        </w:rPr>
        <w:t>inue it at the next meeting (Au</w:t>
      </w:r>
      <w:r>
        <w:rPr>
          <w:sz w:val="24"/>
          <w:szCs w:val="24"/>
        </w:rPr>
        <w:t>g</w:t>
      </w:r>
      <w:r w:rsidRPr="00791F07">
        <w:rPr>
          <w:sz w:val="24"/>
          <w:szCs w:val="24"/>
        </w:rPr>
        <w:t>ust 23)</w:t>
      </w:r>
      <w:r>
        <w:rPr>
          <w:sz w:val="24"/>
          <w:szCs w:val="24"/>
        </w:rPr>
        <w:t>; seconded by Mr. Collins; all in favor.</w:t>
      </w:r>
    </w:p>
    <w:p w14:paraId="4734898F" w14:textId="458E0525" w:rsidR="00791F07" w:rsidRDefault="00791F07" w:rsidP="00CF3096">
      <w:pPr>
        <w:jc w:val="both"/>
        <w:rPr>
          <w:sz w:val="24"/>
          <w:szCs w:val="24"/>
        </w:rPr>
      </w:pPr>
    </w:p>
    <w:p w14:paraId="7468403E" w14:textId="5E7588A0" w:rsidR="00791F07" w:rsidRDefault="00791F07" w:rsidP="00CF3096">
      <w:pPr>
        <w:jc w:val="both"/>
        <w:rPr>
          <w:sz w:val="24"/>
          <w:szCs w:val="24"/>
        </w:rPr>
      </w:pPr>
    </w:p>
    <w:p w14:paraId="5E0756F0" w14:textId="04D094D4" w:rsidR="00791F07" w:rsidRPr="00C55302" w:rsidRDefault="00C55302" w:rsidP="00CF3096">
      <w:pPr>
        <w:jc w:val="both"/>
        <w:rPr>
          <w:sz w:val="24"/>
          <w:szCs w:val="24"/>
          <w:u w:val="single"/>
        </w:rPr>
      </w:pPr>
      <w:r w:rsidRPr="00C55302">
        <w:rPr>
          <w:sz w:val="24"/>
          <w:szCs w:val="24"/>
          <w:u w:val="single"/>
        </w:rPr>
        <w:t>Site Plan Review</w:t>
      </w:r>
    </w:p>
    <w:p w14:paraId="6F717D93" w14:textId="77777777" w:rsidR="00791F07" w:rsidRDefault="00791F07" w:rsidP="00CF3096">
      <w:pPr>
        <w:jc w:val="both"/>
        <w:rPr>
          <w:sz w:val="24"/>
          <w:szCs w:val="24"/>
          <w:u w:val="single"/>
        </w:rPr>
      </w:pPr>
    </w:p>
    <w:p w14:paraId="7141E295" w14:textId="6B3FDEE4" w:rsidR="00CF3096" w:rsidRDefault="00CF3096" w:rsidP="00CF3096">
      <w:pPr>
        <w:jc w:val="both"/>
        <w:rPr>
          <w:sz w:val="24"/>
          <w:szCs w:val="24"/>
        </w:rPr>
      </w:pPr>
      <w:r>
        <w:rPr>
          <w:b/>
          <w:bCs/>
          <w:sz w:val="24"/>
          <w:szCs w:val="24"/>
        </w:rPr>
        <w:t>Finke Enterprises LLC (23-001 SPR)</w:t>
      </w:r>
      <w:r>
        <w:rPr>
          <w:sz w:val="24"/>
          <w:szCs w:val="24"/>
        </w:rPr>
        <w:t>: An application for a Site Plan Review on the property owned by Finke Enterprises, LLC.  Property is located at 1597 US Route 9W, Tax Map #144.-1-5.21</w:t>
      </w:r>
    </w:p>
    <w:p w14:paraId="079E6019" w14:textId="77777777" w:rsidR="00CF3096" w:rsidRDefault="00CF3096" w:rsidP="00CF3096">
      <w:pPr>
        <w:jc w:val="both"/>
        <w:rPr>
          <w:sz w:val="24"/>
          <w:szCs w:val="24"/>
        </w:rPr>
      </w:pPr>
    </w:p>
    <w:p w14:paraId="08534B9E" w14:textId="77777777" w:rsidR="00EE54D4" w:rsidRDefault="00CE0405" w:rsidP="0014147A">
      <w:pPr>
        <w:jc w:val="both"/>
        <w:rPr>
          <w:sz w:val="24"/>
          <w:szCs w:val="24"/>
        </w:rPr>
      </w:pPr>
      <w:r>
        <w:rPr>
          <w:sz w:val="24"/>
          <w:szCs w:val="24"/>
        </w:rPr>
        <w:t xml:space="preserve">Mr. Chris </w:t>
      </w:r>
      <w:proofErr w:type="spellStart"/>
      <w:r>
        <w:rPr>
          <w:sz w:val="24"/>
          <w:szCs w:val="24"/>
        </w:rPr>
        <w:t>Boyeau</w:t>
      </w:r>
      <w:proofErr w:type="spellEnd"/>
      <w:r>
        <w:rPr>
          <w:sz w:val="24"/>
          <w:szCs w:val="24"/>
        </w:rPr>
        <w:t xml:space="preserve"> </w:t>
      </w:r>
      <w:r w:rsidR="00C55302">
        <w:rPr>
          <w:sz w:val="24"/>
          <w:szCs w:val="24"/>
        </w:rPr>
        <w:t xml:space="preserve">and Mr. Don </w:t>
      </w:r>
      <w:proofErr w:type="spellStart"/>
      <w:r w:rsidR="00C55302">
        <w:rPr>
          <w:sz w:val="24"/>
          <w:szCs w:val="24"/>
        </w:rPr>
        <w:t>Fianco</w:t>
      </w:r>
      <w:proofErr w:type="spellEnd"/>
      <w:r w:rsidR="00C55302">
        <w:rPr>
          <w:sz w:val="24"/>
          <w:szCs w:val="24"/>
        </w:rPr>
        <w:t xml:space="preserve"> </w:t>
      </w:r>
      <w:r>
        <w:rPr>
          <w:sz w:val="24"/>
          <w:szCs w:val="24"/>
        </w:rPr>
        <w:t xml:space="preserve">were present. </w:t>
      </w:r>
    </w:p>
    <w:p w14:paraId="5BC036A8" w14:textId="77777777" w:rsidR="00EE54D4" w:rsidRDefault="00EE54D4" w:rsidP="0014147A">
      <w:pPr>
        <w:jc w:val="both"/>
        <w:rPr>
          <w:sz w:val="24"/>
          <w:szCs w:val="24"/>
        </w:rPr>
      </w:pPr>
    </w:p>
    <w:p w14:paraId="553C7B5F" w14:textId="77777777" w:rsidR="00EE54D4" w:rsidRDefault="00CE0405" w:rsidP="0014147A">
      <w:pPr>
        <w:jc w:val="both"/>
        <w:rPr>
          <w:sz w:val="24"/>
          <w:szCs w:val="24"/>
        </w:rPr>
      </w:pPr>
      <w:r>
        <w:rPr>
          <w:sz w:val="24"/>
          <w:szCs w:val="24"/>
        </w:rPr>
        <w:t xml:space="preserve">Mr. </w:t>
      </w:r>
      <w:proofErr w:type="spellStart"/>
      <w:r>
        <w:rPr>
          <w:sz w:val="24"/>
          <w:szCs w:val="24"/>
        </w:rPr>
        <w:t>Boyeau</w:t>
      </w:r>
      <w:proofErr w:type="spellEnd"/>
      <w:r>
        <w:rPr>
          <w:sz w:val="24"/>
          <w:szCs w:val="24"/>
        </w:rPr>
        <w:t xml:space="preserve"> </w:t>
      </w:r>
      <w:r w:rsidR="00C55302">
        <w:rPr>
          <w:sz w:val="24"/>
          <w:szCs w:val="24"/>
        </w:rPr>
        <w:t>stated they are back here tonight to continue site plan review process for their development for five 20,000 sq. ft. buildings.  At the last meeting they were down to about six comments from MJ Engineering.  They did a thorough review of the project.</w:t>
      </w:r>
      <w:r w:rsidR="00EE54D4">
        <w:rPr>
          <w:sz w:val="24"/>
          <w:szCs w:val="24"/>
        </w:rPr>
        <w:t xml:space="preserve">  The Board asked them to respond which they did and submitted another package which included: stormwater report, stormwater maintenance manual and stormwater grants.  </w:t>
      </w:r>
    </w:p>
    <w:p w14:paraId="55B6CEDE" w14:textId="77777777" w:rsidR="00EE54D4" w:rsidRDefault="00EE54D4" w:rsidP="0014147A">
      <w:pPr>
        <w:jc w:val="both"/>
        <w:rPr>
          <w:sz w:val="24"/>
          <w:szCs w:val="24"/>
        </w:rPr>
      </w:pPr>
    </w:p>
    <w:p w14:paraId="58AD3A8C" w14:textId="0C55E174" w:rsidR="00CE0405" w:rsidRDefault="00EE54D4" w:rsidP="0014147A">
      <w:pPr>
        <w:jc w:val="both"/>
        <w:rPr>
          <w:sz w:val="24"/>
          <w:szCs w:val="24"/>
        </w:rPr>
      </w:pPr>
      <w:r>
        <w:rPr>
          <w:sz w:val="24"/>
          <w:szCs w:val="24"/>
        </w:rPr>
        <w:t>The Building Department asked them to make sure they officially submit their industrial office definition.  They provided the definition of an industrial office for review and consideration.</w:t>
      </w:r>
    </w:p>
    <w:p w14:paraId="4C448EC9" w14:textId="77777777" w:rsidR="00C55302" w:rsidRDefault="00C55302" w:rsidP="0014147A">
      <w:pPr>
        <w:jc w:val="both"/>
        <w:rPr>
          <w:sz w:val="24"/>
          <w:szCs w:val="24"/>
        </w:rPr>
      </w:pPr>
    </w:p>
    <w:p w14:paraId="539BCB5A" w14:textId="015B9876" w:rsidR="00CE0405" w:rsidRDefault="00EE54D4" w:rsidP="0014147A">
      <w:pPr>
        <w:jc w:val="both"/>
        <w:rPr>
          <w:sz w:val="24"/>
          <w:szCs w:val="24"/>
        </w:rPr>
      </w:pPr>
      <w:r>
        <w:rPr>
          <w:sz w:val="24"/>
          <w:szCs w:val="24"/>
        </w:rPr>
        <w:t>They have been coordinating with the neighbor; there are no other impacted parties; spent time with neighbor and tried to make sure he is satisfied.  There is a possibility Finke will purchase the neighbor’s property.</w:t>
      </w:r>
    </w:p>
    <w:p w14:paraId="31F4A06A" w14:textId="10BAC92B" w:rsidR="00EE54D4" w:rsidRDefault="00EE54D4" w:rsidP="0014147A">
      <w:pPr>
        <w:jc w:val="both"/>
        <w:rPr>
          <w:sz w:val="24"/>
          <w:szCs w:val="24"/>
        </w:rPr>
      </w:pPr>
    </w:p>
    <w:p w14:paraId="68C4409C" w14:textId="756BE54D" w:rsidR="00EE54D4" w:rsidRDefault="00EE54D4" w:rsidP="0014147A">
      <w:pPr>
        <w:jc w:val="both"/>
        <w:rPr>
          <w:sz w:val="24"/>
          <w:szCs w:val="24"/>
        </w:rPr>
      </w:pPr>
      <w:r>
        <w:rPr>
          <w:sz w:val="24"/>
          <w:szCs w:val="24"/>
        </w:rPr>
        <w:t>One piece that cam</w:t>
      </w:r>
      <w:r w:rsidR="00666AA8">
        <w:rPr>
          <w:sz w:val="24"/>
          <w:szCs w:val="24"/>
        </w:rPr>
        <w:t>e</w:t>
      </w:r>
      <w:r>
        <w:rPr>
          <w:sz w:val="24"/>
          <w:szCs w:val="24"/>
        </w:rPr>
        <w:t xml:space="preserve"> out tonight is that the zoning may be changed; may have to go back to the Town Board to explore the zoning that is there</w:t>
      </w:r>
      <w:r w:rsidR="00666AA8">
        <w:rPr>
          <w:sz w:val="24"/>
          <w:szCs w:val="24"/>
        </w:rPr>
        <w:t xml:space="preserve">.  </w:t>
      </w:r>
    </w:p>
    <w:p w14:paraId="4748A1ED" w14:textId="4878CAC1" w:rsidR="00666AA8" w:rsidRDefault="00666AA8" w:rsidP="0014147A">
      <w:pPr>
        <w:jc w:val="both"/>
        <w:rPr>
          <w:sz w:val="24"/>
          <w:szCs w:val="24"/>
        </w:rPr>
      </w:pPr>
    </w:p>
    <w:p w14:paraId="5D0716CB" w14:textId="06448A3D" w:rsidR="00666AA8" w:rsidRDefault="00666AA8" w:rsidP="0014147A">
      <w:pPr>
        <w:jc w:val="both"/>
        <w:rPr>
          <w:sz w:val="24"/>
          <w:szCs w:val="24"/>
        </w:rPr>
      </w:pPr>
      <w:r>
        <w:rPr>
          <w:sz w:val="24"/>
          <w:szCs w:val="24"/>
        </w:rPr>
        <w:t xml:space="preserve">Mr. </w:t>
      </w:r>
      <w:proofErr w:type="spellStart"/>
      <w:r>
        <w:rPr>
          <w:sz w:val="24"/>
          <w:szCs w:val="24"/>
        </w:rPr>
        <w:t>Boyeau</w:t>
      </w:r>
      <w:proofErr w:type="spellEnd"/>
      <w:r>
        <w:rPr>
          <w:sz w:val="24"/>
          <w:szCs w:val="24"/>
        </w:rPr>
        <w:t xml:space="preserve"> read the definition of industrial office space: Industrial office space provides for large open flex space; shall have a small office in which business will be conducted with the public and includes a bathroom. Within the large flex space there will be areas that support the business </w:t>
      </w:r>
      <w:r>
        <w:rPr>
          <w:sz w:val="24"/>
          <w:szCs w:val="24"/>
        </w:rPr>
        <w:lastRenderedPageBreak/>
        <w:t xml:space="preserve">that may include assembly areas, design areas, </w:t>
      </w:r>
      <w:r w:rsidR="00B051C8">
        <w:rPr>
          <w:sz w:val="24"/>
          <w:szCs w:val="24"/>
        </w:rPr>
        <w:t>s</w:t>
      </w:r>
      <w:r>
        <w:rPr>
          <w:sz w:val="24"/>
          <w:szCs w:val="24"/>
        </w:rPr>
        <w:t>taging, racking, parts, storage areas, repair and maintenance areas, and other business supporting services</w:t>
      </w:r>
      <w:r w:rsidR="00280363">
        <w:rPr>
          <w:sz w:val="24"/>
          <w:szCs w:val="24"/>
        </w:rPr>
        <w:t>.</w:t>
      </w:r>
    </w:p>
    <w:p w14:paraId="3F91F4B4" w14:textId="5D657594" w:rsidR="00280363" w:rsidRDefault="00280363" w:rsidP="0014147A">
      <w:pPr>
        <w:jc w:val="both"/>
        <w:rPr>
          <w:sz w:val="24"/>
          <w:szCs w:val="24"/>
        </w:rPr>
      </w:pPr>
    </w:p>
    <w:p w14:paraId="185CA6F4" w14:textId="3C864283" w:rsidR="00280363" w:rsidRDefault="00280363" w:rsidP="0014147A">
      <w:pPr>
        <w:jc w:val="both"/>
        <w:rPr>
          <w:sz w:val="24"/>
          <w:szCs w:val="24"/>
        </w:rPr>
      </w:pPr>
      <w:r>
        <w:rPr>
          <w:sz w:val="24"/>
          <w:szCs w:val="24"/>
        </w:rPr>
        <w:t>The only question that came up a few times – they want to be clear as they work through the process: warehousing specifically, all by itself is not allowed in this zone.  However, industrial office has a warehouse and storage component to it, it does not stand all by itself.</w:t>
      </w:r>
    </w:p>
    <w:p w14:paraId="3E765A86" w14:textId="77777777" w:rsidR="00EE54D4" w:rsidRDefault="00EE54D4" w:rsidP="0014147A">
      <w:pPr>
        <w:jc w:val="both"/>
        <w:rPr>
          <w:sz w:val="24"/>
          <w:szCs w:val="24"/>
        </w:rPr>
      </w:pPr>
    </w:p>
    <w:p w14:paraId="6A20479E" w14:textId="06016C37" w:rsidR="00EE54D4" w:rsidRDefault="00280363" w:rsidP="0014147A">
      <w:pPr>
        <w:jc w:val="both"/>
        <w:rPr>
          <w:sz w:val="24"/>
          <w:szCs w:val="24"/>
        </w:rPr>
      </w:pPr>
      <w:r>
        <w:rPr>
          <w:sz w:val="24"/>
          <w:szCs w:val="24"/>
        </w:rPr>
        <w:t>He stated he is here tonight to answer any questions/comments the board may have.</w:t>
      </w:r>
    </w:p>
    <w:p w14:paraId="2274C690" w14:textId="74F23F14" w:rsidR="00280363" w:rsidRDefault="00280363" w:rsidP="0014147A">
      <w:pPr>
        <w:jc w:val="both"/>
        <w:rPr>
          <w:sz w:val="24"/>
          <w:szCs w:val="24"/>
        </w:rPr>
      </w:pPr>
    </w:p>
    <w:p w14:paraId="0C6AC806" w14:textId="3CCC6760" w:rsidR="00280363" w:rsidRDefault="00280363" w:rsidP="0014147A">
      <w:pPr>
        <w:jc w:val="both"/>
        <w:rPr>
          <w:sz w:val="24"/>
          <w:szCs w:val="24"/>
        </w:rPr>
      </w:pPr>
      <w:r>
        <w:rPr>
          <w:sz w:val="24"/>
          <w:szCs w:val="24"/>
        </w:rPr>
        <w:t xml:space="preserve">Discussion was held and included:  </w:t>
      </w:r>
    </w:p>
    <w:p w14:paraId="08A69D87" w14:textId="7AF5FABD" w:rsidR="00280363" w:rsidRDefault="00280363" w:rsidP="0014147A">
      <w:pPr>
        <w:jc w:val="both"/>
        <w:rPr>
          <w:sz w:val="24"/>
          <w:szCs w:val="24"/>
        </w:rPr>
      </w:pPr>
    </w:p>
    <w:p w14:paraId="49A1156D" w14:textId="413A1112" w:rsidR="00280363" w:rsidRPr="00280363" w:rsidRDefault="00280363" w:rsidP="00280363">
      <w:pPr>
        <w:pStyle w:val="ListParagraph"/>
        <w:numPr>
          <w:ilvl w:val="0"/>
          <w:numId w:val="10"/>
        </w:numPr>
        <w:jc w:val="both"/>
        <w:rPr>
          <w:sz w:val="24"/>
          <w:szCs w:val="24"/>
        </w:rPr>
      </w:pPr>
      <w:r w:rsidRPr="00280363">
        <w:rPr>
          <w:sz w:val="24"/>
          <w:szCs w:val="24"/>
        </w:rPr>
        <w:t>There has been a recent change in re-interpretation in the code which the applicants were made a</w:t>
      </w:r>
      <w:r w:rsidR="00280F2B">
        <w:rPr>
          <w:sz w:val="24"/>
          <w:szCs w:val="24"/>
        </w:rPr>
        <w:t>wa</w:t>
      </w:r>
      <w:r w:rsidRPr="00280363">
        <w:rPr>
          <w:sz w:val="24"/>
          <w:szCs w:val="24"/>
        </w:rPr>
        <w:t xml:space="preserve">re of today.  They will probably have to go to the Town Board to have that resolved for this project.    Mr. Nolan read the local law which was passed on July 18, 2023.  Applicant will attend the Town Board meeting on August 24, 2023.  After the issue is resolved with the Town Board, the applicant will return to the Planning Board.  </w:t>
      </w:r>
    </w:p>
    <w:p w14:paraId="3CBF667B" w14:textId="0E780B3F" w:rsidR="00090DA6" w:rsidRDefault="00280363" w:rsidP="00280363">
      <w:pPr>
        <w:pStyle w:val="ListParagraph"/>
        <w:numPr>
          <w:ilvl w:val="0"/>
          <w:numId w:val="10"/>
        </w:numPr>
        <w:jc w:val="both"/>
        <w:rPr>
          <w:sz w:val="24"/>
          <w:szCs w:val="24"/>
        </w:rPr>
      </w:pPr>
      <w:r>
        <w:rPr>
          <w:sz w:val="24"/>
          <w:szCs w:val="24"/>
        </w:rPr>
        <w:t xml:space="preserve">Mr. </w:t>
      </w:r>
      <w:proofErr w:type="spellStart"/>
      <w:r>
        <w:rPr>
          <w:sz w:val="24"/>
          <w:szCs w:val="24"/>
        </w:rPr>
        <w:t>Boyea</w:t>
      </w:r>
      <w:proofErr w:type="spellEnd"/>
      <w:r>
        <w:rPr>
          <w:sz w:val="24"/>
          <w:szCs w:val="24"/>
        </w:rPr>
        <w:t xml:space="preserve"> distributed to Planning/Zoning Board members a copy of the structural plan that is in the works</w:t>
      </w:r>
      <w:r w:rsidR="00B35E7B">
        <w:rPr>
          <w:sz w:val="24"/>
          <w:szCs w:val="24"/>
        </w:rPr>
        <w:t xml:space="preserve"> for the first building; plan was reviewed/discussed.</w:t>
      </w:r>
    </w:p>
    <w:p w14:paraId="03A9205E" w14:textId="7B85AEC7" w:rsidR="00B35E7B" w:rsidRDefault="00B35E7B" w:rsidP="00280363">
      <w:pPr>
        <w:pStyle w:val="ListParagraph"/>
        <w:numPr>
          <w:ilvl w:val="0"/>
          <w:numId w:val="10"/>
        </w:numPr>
        <w:jc w:val="both"/>
        <w:rPr>
          <w:sz w:val="24"/>
          <w:szCs w:val="24"/>
        </w:rPr>
      </w:pPr>
      <w:r>
        <w:rPr>
          <w:sz w:val="24"/>
          <w:szCs w:val="24"/>
        </w:rPr>
        <w:t>Fire and fire safety would be part of the building permit process through the Building Department/Code Enforcement Officer.</w:t>
      </w:r>
    </w:p>
    <w:p w14:paraId="6570744A" w14:textId="73E0B5B5" w:rsidR="00B35E7B" w:rsidRDefault="00B35E7B" w:rsidP="00280363">
      <w:pPr>
        <w:pStyle w:val="ListParagraph"/>
        <w:numPr>
          <w:ilvl w:val="0"/>
          <w:numId w:val="10"/>
        </w:numPr>
        <w:jc w:val="both"/>
        <w:rPr>
          <w:sz w:val="24"/>
          <w:szCs w:val="24"/>
        </w:rPr>
      </w:pPr>
      <w:r>
        <w:rPr>
          <w:sz w:val="24"/>
          <w:szCs w:val="24"/>
        </w:rPr>
        <w:t>How much of the property is still in C-1-P?  Just the front piece where the house is; the rest is in the RA.</w:t>
      </w:r>
    </w:p>
    <w:p w14:paraId="0EA7C90F" w14:textId="1D9FB162" w:rsidR="00B35E7B" w:rsidRPr="003B413A" w:rsidRDefault="00B35E7B" w:rsidP="00280363">
      <w:pPr>
        <w:pStyle w:val="ListParagraph"/>
        <w:numPr>
          <w:ilvl w:val="0"/>
          <w:numId w:val="10"/>
        </w:numPr>
        <w:jc w:val="both"/>
        <w:rPr>
          <w:sz w:val="24"/>
          <w:szCs w:val="24"/>
        </w:rPr>
      </w:pPr>
      <w:r w:rsidRPr="003B413A">
        <w:rPr>
          <w:sz w:val="24"/>
          <w:szCs w:val="24"/>
        </w:rPr>
        <w:t>Definitions: the challenge is professional office is defined in the Town of Coeymans Code</w:t>
      </w:r>
      <w:r w:rsidR="003B413A">
        <w:rPr>
          <w:sz w:val="24"/>
          <w:szCs w:val="24"/>
        </w:rPr>
        <w:t xml:space="preserve"> and </w:t>
      </w:r>
      <w:r w:rsidRPr="003B413A">
        <w:rPr>
          <w:sz w:val="24"/>
          <w:szCs w:val="24"/>
        </w:rPr>
        <w:t xml:space="preserve">there is no definition for industrial office; interpretation is left to the Code Enforcement Officer. </w:t>
      </w:r>
      <w:r w:rsidR="003B413A">
        <w:rPr>
          <w:sz w:val="24"/>
          <w:szCs w:val="24"/>
        </w:rPr>
        <w:t xml:space="preserve"> Mr. </w:t>
      </w:r>
      <w:proofErr w:type="spellStart"/>
      <w:r w:rsidR="003B413A">
        <w:rPr>
          <w:sz w:val="24"/>
          <w:szCs w:val="24"/>
        </w:rPr>
        <w:t>Keniry</w:t>
      </w:r>
      <w:proofErr w:type="spellEnd"/>
      <w:r w:rsidR="003B413A">
        <w:rPr>
          <w:sz w:val="24"/>
          <w:szCs w:val="24"/>
        </w:rPr>
        <w:t xml:space="preserve"> explained that Mr. Chmielewski has to deliver his interpretation to the Town Board.  The Planning/Zoning Board is without authority to interpret.  </w:t>
      </w:r>
    </w:p>
    <w:p w14:paraId="58784894" w14:textId="77777777" w:rsidR="00090DA6" w:rsidRDefault="00090DA6" w:rsidP="0014147A">
      <w:pPr>
        <w:jc w:val="both"/>
        <w:rPr>
          <w:sz w:val="24"/>
          <w:szCs w:val="24"/>
        </w:rPr>
      </w:pPr>
    </w:p>
    <w:p w14:paraId="0F708314" w14:textId="1870EE69" w:rsidR="004C6E7C" w:rsidRDefault="003B413A" w:rsidP="0014147A">
      <w:pPr>
        <w:jc w:val="both"/>
        <w:rPr>
          <w:sz w:val="24"/>
          <w:szCs w:val="24"/>
        </w:rPr>
      </w:pPr>
      <w:r>
        <w:rPr>
          <w:sz w:val="24"/>
          <w:szCs w:val="24"/>
        </w:rPr>
        <w:t>M</w:t>
      </w:r>
      <w:r w:rsidR="00586CFC">
        <w:rPr>
          <w:sz w:val="24"/>
          <w:szCs w:val="24"/>
        </w:rPr>
        <w:t>r. C</w:t>
      </w:r>
      <w:r>
        <w:rPr>
          <w:sz w:val="24"/>
          <w:szCs w:val="24"/>
        </w:rPr>
        <w:t>inque</w:t>
      </w:r>
      <w:r w:rsidR="00586CFC">
        <w:rPr>
          <w:sz w:val="24"/>
          <w:szCs w:val="24"/>
        </w:rPr>
        <w:t xml:space="preserve"> made the motion to </w:t>
      </w:r>
      <w:r>
        <w:rPr>
          <w:sz w:val="24"/>
          <w:szCs w:val="24"/>
        </w:rPr>
        <w:t xml:space="preserve">adjourn </w:t>
      </w:r>
      <w:r w:rsidR="00586CFC">
        <w:rPr>
          <w:sz w:val="24"/>
          <w:szCs w:val="24"/>
        </w:rPr>
        <w:t xml:space="preserve">the public hearing until </w:t>
      </w:r>
      <w:r>
        <w:rPr>
          <w:sz w:val="24"/>
          <w:szCs w:val="24"/>
        </w:rPr>
        <w:t>September 27</w:t>
      </w:r>
      <w:r w:rsidR="00586CFC">
        <w:rPr>
          <w:sz w:val="24"/>
          <w:szCs w:val="24"/>
        </w:rPr>
        <w:t xml:space="preserve">, 2023; seconded by Ms. </w:t>
      </w:r>
      <w:r>
        <w:rPr>
          <w:sz w:val="24"/>
          <w:szCs w:val="24"/>
        </w:rPr>
        <w:t>Grogan</w:t>
      </w:r>
      <w:r w:rsidR="00586CFC">
        <w:rPr>
          <w:sz w:val="24"/>
          <w:szCs w:val="24"/>
        </w:rPr>
        <w:t>; all in favor.</w:t>
      </w:r>
      <w:r w:rsidR="004C6E7C">
        <w:rPr>
          <w:sz w:val="24"/>
          <w:szCs w:val="24"/>
        </w:rPr>
        <w:t xml:space="preserve"> </w:t>
      </w:r>
      <w:r w:rsidR="00586CFC">
        <w:rPr>
          <w:sz w:val="24"/>
          <w:szCs w:val="24"/>
        </w:rPr>
        <w:t xml:space="preserve"> </w:t>
      </w:r>
    </w:p>
    <w:p w14:paraId="16E0C813" w14:textId="77777777" w:rsidR="00B15629" w:rsidRDefault="00B15629" w:rsidP="0014147A">
      <w:pPr>
        <w:jc w:val="both"/>
        <w:rPr>
          <w:sz w:val="24"/>
          <w:szCs w:val="24"/>
        </w:rPr>
      </w:pPr>
    </w:p>
    <w:p w14:paraId="4864F6FF" w14:textId="583C0DB9" w:rsidR="00B15629" w:rsidRDefault="00B15629" w:rsidP="0014147A">
      <w:pPr>
        <w:jc w:val="both"/>
        <w:rPr>
          <w:sz w:val="24"/>
          <w:szCs w:val="24"/>
          <w:u w:val="single"/>
        </w:rPr>
      </w:pPr>
      <w:r w:rsidRPr="00B15629">
        <w:rPr>
          <w:sz w:val="24"/>
          <w:szCs w:val="24"/>
          <w:u w:val="single"/>
        </w:rPr>
        <w:t>Approval of Minutes</w:t>
      </w:r>
    </w:p>
    <w:p w14:paraId="12E76560" w14:textId="77777777" w:rsidR="00B15629" w:rsidRPr="00B15629" w:rsidRDefault="00B15629" w:rsidP="0014147A">
      <w:pPr>
        <w:jc w:val="both"/>
        <w:rPr>
          <w:sz w:val="24"/>
          <w:szCs w:val="24"/>
          <w:u w:val="single"/>
        </w:rPr>
      </w:pPr>
    </w:p>
    <w:p w14:paraId="73C627E7" w14:textId="6BADADB0" w:rsidR="00B435DD" w:rsidRDefault="00B15629" w:rsidP="0014147A">
      <w:pPr>
        <w:jc w:val="both"/>
        <w:rPr>
          <w:sz w:val="24"/>
          <w:szCs w:val="24"/>
        </w:rPr>
      </w:pPr>
      <w:r>
        <w:rPr>
          <w:sz w:val="24"/>
          <w:szCs w:val="24"/>
        </w:rPr>
        <w:t>Mr. Nolan made motion to approve the minutes of the July 26, 2023 meeting; seconded by Mr. Collins; all in favor</w:t>
      </w:r>
      <w:r w:rsidR="00280F2B">
        <w:rPr>
          <w:sz w:val="24"/>
          <w:szCs w:val="24"/>
        </w:rPr>
        <w:t>.</w:t>
      </w:r>
    </w:p>
    <w:p w14:paraId="6130706C" w14:textId="1A55BD7F" w:rsidR="00B922FB" w:rsidRDefault="00B922FB" w:rsidP="0014147A">
      <w:pPr>
        <w:jc w:val="both"/>
        <w:rPr>
          <w:sz w:val="24"/>
          <w:szCs w:val="24"/>
        </w:rPr>
      </w:pPr>
    </w:p>
    <w:p w14:paraId="69A6BB80" w14:textId="353DD340" w:rsidR="003B762D" w:rsidRDefault="005F0211" w:rsidP="0014147A">
      <w:pPr>
        <w:jc w:val="both"/>
        <w:rPr>
          <w:sz w:val="24"/>
          <w:szCs w:val="24"/>
          <w:u w:val="single"/>
        </w:rPr>
      </w:pPr>
      <w:r>
        <w:rPr>
          <w:sz w:val="24"/>
          <w:szCs w:val="24"/>
          <w:u w:val="single"/>
        </w:rPr>
        <w:t>A</w:t>
      </w:r>
      <w:r w:rsidR="00950127">
        <w:rPr>
          <w:sz w:val="24"/>
          <w:szCs w:val="24"/>
          <w:u w:val="single"/>
        </w:rPr>
        <w:t>djournment</w:t>
      </w:r>
    </w:p>
    <w:p w14:paraId="2A94DD92" w14:textId="2C04E948" w:rsidR="0064166E" w:rsidRDefault="0064166E" w:rsidP="0014147A">
      <w:pPr>
        <w:jc w:val="both"/>
        <w:rPr>
          <w:sz w:val="24"/>
          <w:szCs w:val="24"/>
          <w:u w:val="single"/>
        </w:rPr>
      </w:pPr>
    </w:p>
    <w:p w14:paraId="53762E52" w14:textId="73E872FD" w:rsidR="0064166E" w:rsidRDefault="0064166E" w:rsidP="0014147A">
      <w:pPr>
        <w:jc w:val="both"/>
        <w:rPr>
          <w:sz w:val="24"/>
          <w:szCs w:val="24"/>
        </w:rPr>
      </w:pPr>
      <w:r>
        <w:rPr>
          <w:sz w:val="24"/>
          <w:szCs w:val="24"/>
        </w:rPr>
        <w:t>Motion was made by</w:t>
      </w:r>
      <w:r w:rsidR="00586CFC">
        <w:rPr>
          <w:sz w:val="24"/>
          <w:szCs w:val="24"/>
        </w:rPr>
        <w:t xml:space="preserve"> M</w:t>
      </w:r>
      <w:r w:rsidR="003B413A">
        <w:rPr>
          <w:sz w:val="24"/>
          <w:szCs w:val="24"/>
        </w:rPr>
        <w:t>r</w:t>
      </w:r>
      <w:r w:rsidR="00586CFC">
        <w:rPr>
          <w:sz w:val="24"/>
          <w:szCs w:val="24"/>
        </w:rPr>
        <w:t xml:space="preserve">. </w:t>
      </w:r>
      <w:proofErr w:type="spellStart"/>
      <w:r w:rsidR="003B413A">
        <w:rPr>
          <w:sz w:val="24"/>
          <w:szCs w:val="24"/>
        </w:rPr>
        <w:t>Pietropaoli</w:t>
      </w:r>
      <w:proofErr w:type="spellEnd"/>
      <w:r w:rsidR="003B413A">
        <w:rPr>
          <w:sz w:val="24"/>
          <w:szCs w:val="24"/>
        </w:rPr>
        <w:t xml:space="preserve"> to</w:t>
      </w:r>
      <w:r>
        <w:rPr>
          <w:sz w:val="24"/>
          <w:szCs w:val="24"/>
        </w:rPr>
        <w:t xml:space="preserve"> adjourn</w:t>
      </w:r>
      <w:r w:rsidR="0032671B">
        <w:rPr>
          <w:sz w:val="24"/>
          <w:szCs w:val="24"/>
        </w:rPr>
        <w:t xml:space="preserve"> the meeting</w:t>
      </w:r>
      <w:r>
        <w:rPr>
          <w:sz w:val="24"/>
          <w:szCs w:val="24"/>
        </w:rPr>
        <w:t>; seconded by</w:t>
      </w:r>
      <w:r w:rsidR="003B413A">
        <w:rPr>
          <w:sz w:val="24"/>
          <w:szCs w:val="24"/>
        </w:rPr>
        <w:t xml:space="preserve"> Ms. Grogan</w:t>
      </w:r>
      <w:r w:rsidR="0032671B">
        <w:rPr>
          <w:sz w:val="24"/>
          <w:szCs w:val="24"/>
        </w:rPr>
        <w:t xml:space="preserve"> </w:t>
      </w:r>
      <w:r>
        <w:rPr>
          <w:sz w:val="24"/>
          <w:szCs w:val="24"/>
        </w:rPr>
        <w:t>all in favor.</w:t>
      </w:r>
    </w:p>
    <w:p w14:paraId="3790461A" w14:textId="77777777" w:rsidR="003B413A" w:rsidRDefault="003B413A" w:rsidP="0014147A">
      <w:pPr>
        <w:jc w:val="both"/>
        <w:rPr>
          <w:sz w:val="24"/>
          <w:szCs w:val="24"/>
        </w:rPr>
      </w:pPr>
    </w:p>
    <w:p w14:paraId="54C63E59" w14:textId="3A959BE9" w:rsidR="00930230" w:rsidRPr="0064166E" w:rsidRDefault="00930230" w:rsidP="00DE39CF">
      <w:pPr>
        <w:jc w:val="both"/>
        <w:rPr>
          <w:sz w:val="24"/>
          <w:szCs w:val="24"/>
        </w:rPr>
      </w:pPr>
    </w:p>
    <w:sectPr w:rsidR="00930230" w:rsidRPr="0064166E" w:rsidSect="006D42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46F72" w14:textId="77777777" w:rsidR="000C70D2" w:rsidRDefault="000C70D2" w:rsidP="006501BE">
      <w:r>
        <w:separator/>
      </w:r>
    </w:p>
  </w:endnote>
  <w:endnote w:type="continuationSeparator" w:id="0">
    <w:p w14:paraId="70622D32" w14:textId="77777777" w:rsidR="000C70D2" w:rsidRDefault="000C70D2" w:rsidP="0065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5317" w14:textId="77777777" w:rsidR="000C70D2" w:rsidRDefault="000C7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891087"/>
      <w:docPartObj>
        <w:docPartGallery w:val="Page Numbers (Bottom of Page)"/>
        <w:docPartUnique/>
      </w:docPartObj>
    </w:sdtPr>
    <w:sdtEndPr>
      <w:rPr>
        <w:noProof/>
      </w:rPr>
    </w:sdtEndPr>
    <w:sdtContent>
      <w:p w14:paraId="51AAEE42" w14:textId="77777777" w:rsidR="000C70D2" w:rsidRDefault="000C70D2">
        <w:pPr>
          <w:pStyle w:val="Footer"/>
          <w:jc w:val="center"/>
        </w:pPr>
        <w:r>
          <w:fldChar w:fldCharType="begin"/>
        </w:r>
        <w:r>
          <w:instrText xml:space="preserve"> PAGE   \* MERGEFORMAT </w:instrText>
        </w:r>
        <w:r>
          <w:fldChar w:fldCharType="separate"/>
        </w:r>
        <w:r w:rsidR="00873700">
          <w:rPr>
            <w:noProof/>
          </w:rPr>
          <w:t>1</w:t>
        </w:r>
        <w:r>
          <w:rPr>
            <w:noProof/>
          </w:rPr>
          <w:fldChar w:fldCharType="end"/>
        </w:r>
      </w:p>
    </w:sdtContent>
  </w:sdt>
  <w:p w14:paraId="25834B32" w14:textId="77777777" w:rsidR="000C70D2" w:rsidRDefault="000C7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2E75" w14:textId="77777777" w:rsidR="000C70D2" w:rsidRDefault="000C7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B5E1" w14:textId="77777777" w:rsidR="000C70D2" w:rsidRDefault="000C70D2" w:rsidP="006501BE">
      <w:r>
        <w:separator/>
      </w:r>
    </w:p>
  </w:footnote>
  <w:footnote w:type="continuationSeparator" w:id="0">
    <w:p w14:paraId="032DB6A6" w14:textId="77777777" w:rsidR="000C70D2" w:rsidRDefault="000C70D2" w:rsidP="00650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CDF4" w14:textId="77777777" w:rsidR="000C70D2" w:rsidRDefault="000C7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7E5E" w14:textId="77777777" w:rsidR="000C70D2" w:rsidRDefault="000C7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96DC" w14:textId="77777777" w:rsidR="000C70D2" w:rsidRDefault="000C7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69B"/>
    <w:multiLevelType w:val="hybridMultilevel"/>
    <w:tmpl w:val="818AF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55188"/>
    <w:multiLevelType w:val="hybridMultilevel"/>
    <w:tmpl w:val="5BBA69C4"/>
    <w:lvl w:ilvl="0" w:tplc="9C248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426EA"/>
    <w:multiLevelType w:val="hybridMultilevel"/>
    <w:tmpl w:val="54D25DD6"/>
    <w:lvl w:ilvl="0" w:tplc="8D4E8A2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205DB"/>
    <w:multiLevelType w:val="hybridMultilevel"/>
    <w:tmpl w:val="BA74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30645"/>
    <w:multiLevelType w:val="hybridMultilevel"/>
    <w:tmpl w:val="0ECADF90"/>
    <w:lvl w:ilvl="0" w:tplc="EB1AFFB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FE40E2"/>
    <w:multiLevelType w:val="hybridMultilevel"/>
    <w:tmpl w:val="2124C308"/>
    <w:lvl w:ilvl="0" w:tplc="ED1CDF9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5FD0CDC"/>
    <w:multiLevelType w:val="hybridMultilevel"/>
    <w:tmpl w:val="6C7C4FFA"/>
    <w:lvl w:ilvl="0" w:tplc="86B8CEA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406EB1"/>
    <w:multiLevelType w:val="hybridMultilevel"/>
    <w:tmpl w:val="A53E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A403A2"/>
    <w:multiLevelType w:val="hybridMultilevel"/>
    <w:tmpl w:val="F89C4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4F588A"/>
    <w:multiLevelType w:val="hybridMultilevel"/>
    <w:tmpl w:val="C7A0E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8"/>
  </w:num>
  <w:num w:numId="5">
    <w:abstractNumId w:val="3"/>
  </w:num>
  <w:num w:numId="6">
    <w:abstractNumId w:val="4"/>
  </w:num>
  <w:num w:numId="7">
    <w:abstractNumId w:val="0"/>
  </w:num>
  <w:num w:numId="8">
    <w:abstractNumId w:val="1"/>
  </w:num>
  <w:num w:numId="9">
    <w:abstractNumId w:val="2"/>
  </w:num>
  <w:num w:numId="1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hdrShapeDefaults>
    <o:shapedefaults v:ext="edit" spidmax="3041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32"/>
    <w:rsid w:val="00001D73"/>
    <w:rsid w:val="00004326"/>
    <w:rsid w:val="000062A6"/>
    <w:rsid w:val="0000658D"/>
    <w:rsid w:val="0001214A"/>
    <w:rsid w:val="00012B2B"/>
    <w:rsid w:val="00013910"/>
    <w:rsid w:val="00014455"/>
    <w:rsid w:val="00014C2A"/>
    <w:rsid w:val="00015763"/>
    <w:rsid w:val="000161D4"/>
    <w:rsid w:val="000166C5"/>
    <w:rsid w:val="000207F8"/>
    <w:rsid w:val="00022760"/>
    <w:rsid w:val="00027D7E"/>
    <w:rsid w:val="000304B3"/>
    <w:rsid w:val="00031192"/>
    <w:rsid w:val="000320CA"/>
    <w:rsid w:val="0003358F"/>
    <w:rsid w:val="000343C9"/>
    <w:rsid w:val="00035027"/>
    <w:rsid w:val="00035CEB"/>
    <w:rsid w:val="00037E16"/>
    <w:rsid w:val="00040324"/>
    <w:rsid w:val="00040538"/>
    <w:rsid w:val="00044E3A"/>
    <w:rsid w:val="000458BC"/>
    <w:rsid w:val="000474DD"/>
    <w:rsid w:val="00047E2E"/>
    <w:rsid w:val="0005033B"/>
    <w:rsid w:val="00050795"/>
    <w:rsid w:val="00052312"/>
    <w:rsid w:val="00054DD3"/>
    <w:rsid w:val="0005614D"/>
    <w:rsid w:val="000632C6"/>
    <w:rsid w:val="000634C6"/>
    <w:rsid w:val="000640CE"/>
    <w:rsid w:val="00065ED9"/>
    <w:rsid w:val="00067B8A"/>
    <w:rsid w:val="00067FF5"/>
    <w:rsid w:val="000728D0"/>
    <w:rsid w:val="00074540"/>
    <w:rsid w:val="000766F6"/>
    <w:rsid w:val="00077EDD"/>
    <w:rsid w:val="00081BAD"/>
    <w:rsid w:val="000843E9"/>
    <w:rsid w:val="00084885"/>
    <w:rsid w:val="00086730"/>
    <w:rsid w:val="00090DA6"/>
    <w:rsid w:val="000921A0"/>
    <w:rsid w:val="00093360"/>
    <w:rsid w:val="000936BF"/>
    <w:rsid w:val="00095A38"/>
    <w:rsid w:val="00096288"/>
    <w:rsid w:val="000964B5"/>
    <w:rsid w:val="000A061A"/>
    <w:rsid w:val="000A17F1"/>
    <w:rsid w:val="000A3EB9"/>
    <w:rsid w:val="000B0A6C"/>
    <w:rsid w:val="000B2BCA"/>
    <w:rsid w:val="000B4E64"/>
    <w:rsid w:val="000B50A2"/>
    <w:rsid w:val="000B51AC"/>
    <w:rsid w:val="000B587D"/>
    <w:rsid w:val="000B742F"/>
    <w:rsid w:val="000C003E"/>
    <w:rsid w:val="000C0F0D"/>
    <w:rsid w:val="000C2D98"/>
    <w:rsid w:val="000C4F7D"/>
    <w:rsid w:val="000C6830"/>
    <w:rsid w:val="000C70D2"/>
    <w:rsid w:val="000D14AA"/>
    <w:rsid w:val="000D36E9"/>
    <w:rsid w:val="000D54D0"/>
    <w:rsid w:val="000D5ED7"/>
    <w:rsid w:val="000E023A"/>
    <w:rsid w:val="000E34B2"/>
    <w:rsid w:val="000E4835"/>
    <w:rsid w:val="000F313B"/>
    <w:rsid w:val="000F3ADB"/>
    <w:rsid w:val="000F4ACB"/>
    <w:rsid w:val="000F5967"/>
    <w:rsid w:val="000F5D4D"/>
    <w:rsid w:val="00102743"/>
    <w:rsid w:val="00102A8A"/>
    <w:rsid w:val="00104701"/>
    <w:rsid w:val="00104DF4"/>
    <w:rsid w:val="001126D3"/>
    <w:rsid w:val="001135F0"/>
    <w:rsid w:val="00113F74"/>
    <w:rsid w:val="001151BE"/>
    <w:rsid w:val="001166C6"/>
    <w:rsid w:val="001173C2"/>
    <w:rsid w:val="0011789F"/>
    <w:rsid w:val="00121F4E"/>
    <w:rsid w:val="00122D94"/>
    <w:rsid w:val="00124FD3"/>
    <w:rsid w:val="00126379"/>
    <w:rsid w:val="00127E3A"/>
    <w:rsid w:val="001328C9"/>
    <w:rsid w:val="001334E9"/>
    <w:rsid w:val="00134C6A"/>
    <w:rsid w:val="00136FB7"/>
    <w:rsid w:val="00137A41"/>
    <w:rsid w:val="00140743"/>
    <w:rsid w:val="0014147A"/>
    <w:rsid w:val="00145B8B"/>
    <w:rsid w:val="00151285"/>
    <w:rsid w:val="00151A6D"/>
    <w:rsid w:val="001541C7"/>
    <w:rsid w:val="0015488A"/>
    <w:rsid w:val="0015680B"/>
    <w:rsid w:val="00156834"/>
    <w:rsid w:val="00161B40"/>
    <w:rsid w:val="001707E2"/>
    <w:rsid w:val="00171B07"/>
    <w:rsid w:val="00175B51"/>
    <w:rsid w:val="00177961"/>
    <w:rsid w:val="001779B5"/>
    <w:rsid w:val="00181AE4"/>
    <w:rsid w:val="00181C1A"/>
    <w:rsid w:val="00182B5A"/>
    <w:rsid w:val="001864FF"/>
    <w:rsid w:val="0018684A"/>
    <w:rsid w:val="001868F8"/>
    <w:rsid w:val="00187C4B"/>
    <w:rsid w:val="00192460"/>
    <w:rsid w:val="0019284B"/>
    <w:rsid w:val="00194079"/>
    <w:rsid w:val="00194BD7"/>
    <w:rsid w:val="00194C5C"/>
    <w:rsid w:val="0019564B"/>
    <w:rsid w:val="001962B2"/>
    <w:rsid w:val="00196A86"/>
    <w:rsid w:val="00197459"/>
    <w:rsid w:val="001A0074"/>
    <w:rsid w:val="001A170A"/>
    <w:rsid w:val="001A17AF"/>
    <w:rsid w:val="001A2E4C"/>
    <w:rsid w:val="001A3ACD"/>
    <w:rsid w:val="001A521B"/>
    <w:rsid w:val="001A612C"/>
    <w:rsid w:val="001A63D1"/>
    <w:rsid w:val="001A698A"/>
    <w:rsid w:val="001A790C"/>
    <w:rsid w:val="001B2DA0"/>
    <w:rsid w:val="001B337C"/>
    <w:rsid w:val="001B35A9"/>
    <w:rsid w:val="001B48B3"/>
    <w:rsid w:val="001B58B0"/>
    <w:rsid w:val="001B58BE"/>
    <w:rsid w:val="001B5967"/>
    <w:rsid w:val="001B658A"/>
    <w:rsid w:val="001B7A35"/>
    <w:rsid w:val="001C20A7"/>
    <w:rsid w:val="001C30D4"/>
    <w:rsid w:val="001C4553"/>
    <w:rsid w:val="001C6BA3"/>
    <w:rsid w:val="001C6E40"/>
    <w:rsid w:val="001D0687"/>
    <w:rsid w:val="001D2668"/>
    <w:rsid w:val="001D32F9"/>
    <w:rsid w:val="001D3E33"/>
    <w:rsid w:val="001D5DF9"/>
    <w:rsid w:val="001D7588"/>
    <w:rsid w:val="001E267D"/>
    <w:rsid w:val="001E5F8E"/>
    <w:rsid w:val="001E708F"/>
    <w:rsid w:val="001E79EA"/>
    <w:rsid w:val="001E7FC2"/>
    <w:rsid w:val="001F1DDE"/>
    <w:rsid w:val="001F3D60"/>
    <w:rsid w:val="001F43CF"/>
    <w:rsid w:val="001F55C2"/>
    <w:rsid w:val="001F56C8"/>
    <w:rsid w:val="001F7818"/>
    <w:rsid w:val="00200AC6"/>
    <w:rsid w:val="0020145B"/>
    <w:rsid w:val="002023E2"/>
    <w:rsid w:val="00204305"/>
    <w:rsid w:val="00205DB2"/>
    <w:rsid w:val="00206ADB"/>
    <w:rsid w:val="00207873"/>
    <w:rsid w:val="002109FF"/>
    <w:rsid w:val="0021217D"/>
    <w:rsid w:val="002141CA"/>
    <w:rsid w:val="00214F6D"/>
    <w:rsid w:val="00221C6C"/>
    <w:rsid w:val="00222DA0"/>
    <w:rsid w:val="00222E5F"/>
    <w:rsid w:val="00224D4D"/>
    <w:rsid w:val="00224ED3"/>
    <w:rsid w:val="00224FDB"/>
    <w:rsid w:val="0022611A"/>
    <w:rsid w:val="0022674B"/>
    <w:rsid w:val="00226AA2"/>
    <w:rsid w:val="00227F3F"/>
    <w:rsid w:val="00230EDA"/>
    <w:rsid w:val="00234EAF"/>
    <w:rsid w:val="00235D4D"/>
    <w:rsid w:val="00235E12"/>
    <w:rsid w:val="0023606B"/>
    <w:rsid w:val="002363CC"/>
    <w:rsid w:val="002363F2"/>
    <w:rsid w:val="00237BE9"/>
    <w:rsid w:val="00240749"/>
    <w:rsid w:val="00241BDF"/>
    <w:rsid w:val="00246465"/>
    <w:rsid w:val="0025056B"/>
    <w:rsid w:val="00250AF8"/>
    <w:rsid w:val="00251353"/>
    <w:rsid w:val="00254A08"/>
    <w:rsid w:val="00256106"/>
    <w:rsid w:val="00257A90"/>
    <w:rsid w:val="0026132A"/>
    <w:rsid w:val="00262A88"/>
    <w:rsid w:val="00263C5C"/>
    <w:rsid w:val="002645DC"/>
    <w:rsid w:val="00265D93"/>
    <w:rsid w:val="00271E0D"/>
    <w:rsid w:val="00272ADD"/>
    <w:rsid w:val="00273E2C"/>
    <w:rsid w:val="0027575E"/>
    <w:rsid w:val="00280363"/>
    <w:rsid w:val="00280F2B"/>
    <w:rsid w:val="00287C9A"/>
    <w:rsid w:val="0029088B"/>
    <w:rsid w:val="00295015"/>
    <w:rsid w:val="00295A06"/>
    <w:rsid w:val="002974C6"/>
    <w:rsid w:val="002A03C2"/>
    <w:rsid w:val="002A0639"/>
    <w:rsid w:val="002A2390"/>
    <w:rsid w:val="002A3B79"/>
    <w:rsid w:val="002A3F88"/>
    <w:rsid w:val="002A4DF9"/>
    <w:rsid w:val="002A5946"/>
    <w:rsid w:val="002A712E"/>
    <w:rsid w:val="002B08BE"/>
    <w:rsid w:val="002B1BDD"/>
    <w:rsid w:val="002B1FBE"/>
    <w:rsid w:val="002B3728"/>
    <w:rsid w:val="002B57DD"/>
    <w:rsid w:val="002C212F"/>
    <w:rsid w:val="002C34AF"/>
    <w:rsid w:val="002C4CE1"/>
    <w:rsid w:val="002C5910"/>
    <w:rsid w:val="002C5D57"/>
    <w:rsid w:val="002D10F2"/>
    <w:rsid w:val="002D1C40"/>
    <w:rsid w:val="002D5AE3"/>
    <w:rsid w:val="002E1561"/>
    <w:rsid w:val="002E3685"/>
    <w:rsid w:val="002E5123"/>
    <w:rsid w:val="002F09BC"/>
    <w:rsid w:val="002F2241"/>
    <w:rsid w:val="002F4C8E"/>
    <w:rsid w:val="002F7F81"/>
    <w:rsid w:val="0030198E"/>
    <w:rsid w:val="003033B9"/>
    <w:rsid w:val="003035CE"/>
    <w:rsid w:val="00304150"/>
    <w:rsid w:val="003052B4"/>
    <w:rsid w:val="00305C42"/>
    <w:rsid w:val="00307310"/>
    <w:rsid w:val="003113CC"/>
    <w:rsid w:val="00315085"/>
    <w:rsid w:val="00316147"/>
    <w:rsid w:val="00320E1D"/>
    <w:rsid w:val="003225BD"/>
    <w:rsid w:val="00325FA5"/>
    <w:rsid w:val="003260AE"/>
    <w:rsid w:val="0032671B"/>
    <w:rsid w:val="003303E7"/>
    <w:rsid w:val="00332FA9"/>
    <w:rsid w:val="00336A79"/>
    <w:rsid w:val="00340F54"/>
    <w:rsid w:val="00342E02"/>
    <w:rsid w:val="003455C0"/>
    <w:rsid w:val="003469EA"/>
    <w:rsid w:val="00347292"/>
    <w:rsid w:val="0035305A"/>
    <w:rsid w:val="00353B57"/>
    <w:rsid w:val="00355798"/>
    <w:rsid w:val="00355A3A"/>
    <w:rsid w:val="00356133"/>
    <w:rsid w:val="00356788"/>
    <w:rsid w:val="003569D9"/>
    <w:rsid w:val="00356E3F"/>
    <w:rsid w:val="0036139D"/>
    <w:rsid w:val="003614D9"/>
    <w:rsid w:val="0036175A"/>
    <w:rsid w:val="003626AB"/>
    <w:rsid w:val="00362F06"/>
    <w:rsid w:val="00363153"/>
    <w:rsid w:val="00364526"/>
    <w:rsid w:val="00365539"/>
    <w:rsid w:val="00367A61"/>
    <w:rsid w:val="003705E2"/>
    <w:rsid w:val="00370DBE"/>
    <w:rsid w:val="003730CA"/>
    <w:rsid w:val="0037609C"/>
    <w:rsid w:val="00377628"/>
    <w:rsid w:val="0037783F"/>
    <w:rsid w:val="00380537"/>
    <w:rsid w:val="0038178C"/>
    <w:rsid w:val="003834CE"/>
    <w:rsid w:val="00384D32"/>
    <w:rsid w:val="0038752A"/>
    <w:rsid w:val="00391B1A"/>
    <w:rsid w:val="003953E6"/>
    <w:rsid w:val="003A13D8"/>
    <w:rsid w:val="003A174D"/>
    <w:rsid w:val="003A2B35"/>
    <w:rsid w:val="003A460C"/>
    <w:rsid w:val="003A46FF"/>
    <w:rsid w:val="003A6C9A"/>
    <w:rsid w:val="003A7134"/>
    <w:rsid w:val="003A7438"/>
    <w:rsid w:val="003A748A"/>
    <w:rsid w:val="003B1933"/>
    <w:rsid w:val="003B413A"/>
    <w:rsid w:val="003B762D"/>
    <w:rsid w:val="003B7992"/>
    <w:rsid w:val="003C1343"/>
    <w:rsid w:val="003C259C"/>
    <w:rsid w:val="003C2F69"/>
    <w:rsid w:val="003D29AD"/>
    <w:rsid w:val="003D2C7B"/>
    <w:rsid w:val="003E29A8"/>
    <w:rsid w:val="003E480C"/>
    <w:rsid w:val="003E6E61"/>
    <w:rsid w:val="003F1100"/>
    <w:rsid w:val="003F1994"/>
    <w:rsid w:val="003F2725"/>
    <w:rsid w:val="003F4375"/>
    <w:rsid w:val="003F4631"/>
    <w:rsid w:val="003F6C5F"/>
    <w:rsid w:val="00401ADB"/>
    <w:rsid w:val="00401C6E"/>
    <w:rsid w:val="00403395"/>
    <w:rsid w:val="00403793"/>
    <w:rsid w:val="00403B1F"/>
    <w:rsid w:val="004056F5"/>
    <w:rsid w:val="00407E9E"/>
    <w:rsid w:val="00411119"/>
    <w:rsid w:val="004133DD"/>
    <w:rsid w:val="00414739"/>
    <w:rsid w:val="00414C77"/>
    <w:rsid w:val="0041535A"/>
    <w:rsid w:val="00415AF2"/>
    <w:rsid w:val="00420EF6"/>
    <w:rsid w:val="00423F41"/>
    <w:rsid w:val="00424B10"/>
    <w:rsid w:val="00426BCB"/>
    <w:rsid w:val="00431475"/>
    <w:rsid w:val="00431F7D"/>
    <w:rsid w:val="004331D6"/>
    <w:rsid w:val="004344C3"/>
    <w:rsid w:val="00435851"/>
    <w:rsid w:val="00442C03"/>
    <w:rsid w:val="0044301D"/>
    <w:rsid w:val="004542B0"/>
    <w:rsid w:val="00454682"/>
    <w:rsid w:val="00456E78"/>
    <w:rsid w:val="004577FD"/>
    <w:rsid w:val="00460E05"/>
    <w:rsid w:val="00462A83"/>
    <w:rsid w:val="004640B7"/>
    <w:rsid w:val="00465505"/>
    <w:rsid w:val="00465683"/>
    <w:rsid w:val="00465F4A"/>
    <w:rsid w:val="004668A1"/>
    <w:rsid w:val="004669B3"/>
    <w:rsid w:val="00466D94"/>
    <w:rsid w:val="00467ADA"/>
    <w:rsid w:val="00470CB2"/>
    <w:rsid w:val="00471839"/>
    <w:rsid w:val="00475478"/>
    <w:rsid w:val="00477B0E"/>
    <w:rsid w:val="00477B13"/>
    <w:rsid w:val="00480545"/>
    <w:rsid w:val="00480856"/>
    <w:rsid w:val="00482469"/>
    <w:rsid w:val="00482608"/>
    <w:rsid w:val="00485029"/>
    <w:rsid w:val="004900EC"/>
    <w:rsid w:val="00492369"/>
    <w:rsid w:val="00495942"/>
    <w:rsid w:val="00496E24"/>
    <w:rsid w:val="004A0A0A"/>
    <w:rsid w:val="004A626E"/>
    <w:rsid w:val="004A754B"/>
    <w:rsid w:val="004B03CF"/>
    <w:rsid w:val="004B1523"/>
    <w:rsid w:val="004B30B0"/>
    <w:rsid w:val="004C0F5F"/>
    <w:rsid w:val="004C1E78"/>
    <w:rsid w:val="004C24E1"/>
    <w:rsid w:val="004C4F81"/>
    <w:rsid w:val="004C57A5"/>
    <w:rsid w:val="004C5882"/>
    <w:rsid w:val="004C5DE4"/>
    <w:rsid w:val="004C65C7"/>
    <w:rsid w:val="004C6E7C"/>
    <w:rsid w:val="004D01DB"/>
    <w:rsid w:val="004D0380"/>
    <w:rsid w:val="004D16B7"/>
    <w:rsid w:val="004D299C"/>
    <w:rsid w:val="004D4F2B"/>
    <w:rsid w:val="004D511C"/>
    <w:rsid w:val="004D631F"/>
    <w:rsid w:val="004E0289"/>
    <w:rsid w:val="004E125D"/>
    <w:rsid w:val="004E1AD8"/>
    <w:rsid w:val="004E234C"/>
    <w:rsid w:val="004E4085"/>
    <w:rsid w:val="004E45F8"/>
    <w:rsid w:val="004E470B"/>
    <w:rsid w:val="004E6BA4"/>
    <w:rsid w:val="004E7897"/>
    <w:rsid w:val="004F156B"/>
    <w:rsid w:val="004F325E"/>
    <w:rsid w:val="004F4735"/>
    <w:rsid w:val="004F4B97"/>
    <w:rsid w:val="004F580A"/>
    <w:rsid w:val="004F6319"/>
    <w:rsid w:val="004F66C9"/>
    <w:rsid w:val="00500F5B"/>
    <w:rsid w:val="005013D5"/>
    <w:rsid w:val="005016D0"/>
    <w:rsid w:val="005024C2"/>
    <w:rsid w:val="00503424"/>
    <w:rsid w:val="0050621E"/>
    <w:rsid w:val="0050731C"/>
    <w:rsid w:val="00511425"/>
    <w:rsid w:val="00511F76"/>
    <w:rsid w:val="00512DB4"/>
    <w:rsid w:val="00513D28"/>
    <w:rsid w:val="00514025"/>
    <w:rsid w:val="005140AD"/>
    <w:rsid w:val="00514B4E"/>
    <w:rsid w:val="005167A3"/>
    <w:rsid w:val="00516BFE"/>
    <w:rsid w:val="005208C4"/>
    <w:rsid w:val="0052148F"/>
    <w:rsid w:val="00522427"/>
    <w:rsid w:val="00522EC9"/>
    <w:rsid w:val="005245AD"/>
    <w:rsid w:val="005253E1"/>
    <w:rsid w:val="0052599F"/>
    <w:rsid w:val="00527184"/>
    <w:rsid w:val="0053055D"/>
    <w:rsid w:val="0053116D"/>
    <w:rsid w:val="0053197E"/>
    <w:rsid w:val="00531C3C"/>
    <w:rsid w:val="0053237C"/>
    <w:rsid w:val="00536226"/>
    <w:rsid w:val="00537FDE"/>
    <w:rsid w:val="00540E31"/>
    <w:rsid w:val="00541512"/>
    <w:rsid w:val="00541E5F"/>
    <w:rsid w:val="005421C4"/>
    <w:rsid w:val="00543C3A"/>
    <w:rsid w:val="00544407"/>
    <w:rsid w:val="0054451F"/>
    <w:rsid w:val="0054519D"/>
    <w:rsid w:val="005453FF"/>
    <w:rsid w:val="00545C96"/>
    <w:rsid w:val="005464FE"/>
    <w:rsid w:val="00546C55"/>
    <w:rsid w:val="00547F3A"/>
    <w:rsid w:val="00551B12"/>
    <w:rsid w:val="00553860"/>
    <w:rsid w:val="00556804"/>
    <w:rsid w:val="0055687B"/>
    <w:rsid w:val="005569A0"/>
    <w:rsid w:val="005571C7"/>
    <w:rsid w:val="00565EDF"/>
    <w:rsid w:val="005663E1"/>
    <w:rsid w:val="00572369"/>
    <w:rsid w:val="00573E5D"/>
    <w:rsid w:val="00575CA7"/>
    <w:rsid w:val="0058205C"/>
    <w:rsid w:val="00582B1F"/>
    <w:rsid w:val="00583D3B"/>
    <w:rsid w:val="00583D46"/>
    <w:rsid w:val="00584B17"/>
    <w:rsid w:val="00584CE2"/>
    <w:rsid w:val="00585D21"/>
    <w:rsid w:val="00586712"/>
    <w:rsid w:val="00586CFC"/>
    <w:rsid w:val="00587862"/>
    <w:rsid w:val="00590BCA"/>
    <w:rsid w:val="005A0762"/>
    <w:rsid w:val="005A16D8"/>
    <w:rsid w:val="005A4730"/>
    <w:rsid w:val="005A49F7"/>
    <w:rsid w:val="005A50E1"/>
    <w:rsid w:val="005A5655"/>
    <w:rsid w:val="005A62A4"/>
    <w:rsid w:val="005B0717"/>
    <w:rsid w:val="005B1169"/>
    <w:rsid w:val="005B22C5"/>
    <w:rsid w:val="005B390B"/>
    <w:rsid w:val="005B5E84"/>
    <w:rsid w:val="005B61DA"/>
    <w:rsid w:val="005C286D"/>
    <w:rsid w:val="005C2FD9"/>
    <w:rsid w:val="005C46DC"/>
    <w:rsid w:val="005C4AA4"/>
    <w:rsid w:val="005C6AC8"/>
    <w:rsid w:val="005C77EC"/>
    <w:rsid w:val="005C78CB"/>
    <w:rsid w:val="005D19C7"/>
    <w:rsid w:val="005D20F9"/>
    <w:rsid w:val="005D4348"/>
    <w:rsid w:val="005D44B3"/>
    <w:rsid w:val="005D5FD5"/>
    <w:rsid w:val="005D7E1F"/>
    <w:rsid w:val="005E1122"/>
    <w:rsid w:val="005E11B5"/>
    <w:rsid w:val="005E2E5C"/>
    <w:rsid w:val="005E386B"/>
    <w:rsid w:val="005E5658"/>
    <w:rsid w:val="005E7AEF"/>
    <w:rsid w:val="005F0211"/>
    <w:rsid w:val="005F413A"/>
    <w:rsid w:val="005F539C"/>
    <w:rsid w:val="005F58CD"/>
    <w:rsid w:val="005F6C5F"/>
    <w:rsid w:val="005F75A4"/>
    <w:rsid w:val="005F79C6"/>
    <w:rsid w:val="005F7ECA"/>
    <w:rsid w:val="0060093A"/>
    <w:rsid w:val="006009D3"/>
    <w:rsid w:val="0060285E"/>
    <w:rsid w:val="006028D5"/>
    <w:rsid w:val="00602AFF"/>
    <w:rsid w:val="006103DB"/>
    <w:rsid w:val="00612653"/>
    <w:rsid w:val="00612BA2"/>
    <w:rsid w:val="00622025"/>
    <w:rsid w:val="00625B88"/>
    <w:rsid w:val="00626037"/>
    <w:rsid w:val="006275D2"/>
    <w:rsid w:val="006353F4"/>
    <w:rsid w:val="00635B55"/>
    <w:rsid w:val="00635F90"/>
    <w:rsid w:val="00636EE8"/>
    <w:rsid w:val="00640421"/>
    <w:rsid w:val="0064166E"/>
    <w:rsid w:val="00643310"/>
    <w:rsid w:val="00647993"/>
    <w:rsid w:val="006501BE"/>
    <w:rsid w:val="006510FF"/>
    <w:rsid w:val="00651C6A"/>
    <w:rsid w:val="006611E9"/>
    <w:rsid w:val="0066517C"/>
    <w:rsid w:val="0066634E"/>
    <w:rsid w:val="00666AA8"/>
    <w:rsid w:val="0067082F"/>
    <w:rsid w:val="00671A8F"/>
    <w:rsid w:val="00672533"/>
    <w:rsid w:val="00673D0F"/>
    <w:rsid w:val="0067554C"/>
    <w:rsid w:val="0067556C"/>
    <w:rsid w:val="00675E34"/>
    <w:rsid w:val="00680B64"/>
    <w:rsid w:val="00681D31"/>
    <w:rsid w:val="0068218B"/>
    <w:rsid w:val="00685D54"/>
    <w:rsid w:val="00685FF3"/>
    <w:rsid w:val="00686B11"/>
    <w:rsid w:val="00686EE0"/>
    <w:rsid w:val="006873B6"/>
    <w:rsid w:val="00691FB8"/>
    <w:rsid w:val="006937F2"/>
    <w:rsid w:val="0069581D"/>
    <w:rsid w:val="006A12D0"/>
    <w:rsid w:val="006A3FC4"/>
    <w:rsid w:val="006A6486"/>
    <w:rsid w:val="006A6ED0"/>
    <w:rsid w:val="006A6F43"/>
    <w:rsid w:val="006B063A"/>
    <w:rsid w:val="006B0C2A"/>
    <w:rsid w:val="006B138D"/>
    <w:rsid w:val="006B3001"/>
    <w:rsid w:val="006B359C"/>
    <w:rsid w:val="006B3EDC"/>
    <w:rsid w:val="006B6799"/>
    <w:rsid w:val="006C1A0E"/>
    <w:rsid w:val="006C4218"/>
    <w:rsid w:val="006C588D"/>
    <w:rsid w:val="006C5B32"/>
    <w:rsid w:val="006C69AF"/>
    <w:rsid w:val="006C7037"/>
    <w:rsid w:val="006D27B6"/>
    <w:rsid w:val="006D42F5"/>
    <w:rsid w:val="006D44F9"/>
    <w:rsid w:val="006D4FF7"/>
    <w:rsid w:val="006D50E8"/>
    <w:rsid w:val="006E31E7"/>
    <w:rsid w:val="006E4304"/>
    <w:rsid w:val="006E4C70"/>
    <w:rsid w:val="006E535D"/>
    <w:rsid w:val="006E6DFC"/>
    <w:rsid w:val="006E7342"/>
    <w:rsid w:val="006E7776"/>
    <w:rsid w:val="006E7A34"/>
    <w:rsid w:val="006E7AA4"/>
    <w:rsid w:val="006F05BF"/>
    <w:rsid w:val="006F11D0"/>
    <w:rsid w:val="006F2E82"/>
    <w:rsid w:val="006F621F"/>
    <w:rsid w:val="006F7CB8"/>
    <w:rsid w:val="00701805"/>
    <w:rsid w:val="007022F3"/>
    <w:rsid w:val="00703694"/>
    <w:rsid w:val="00703DC4"/>
    <w:rsid w:val="007064CC"/>
    <w:rsid w:val="00714C0B"/>
    <w:rsid w:val="00716131"/>
    <w:rsid w:val="007161A5"/>
    <w:rsid w:val="00721F45"/>
    <w:rsid w:val="0072498E"/>
    <w:rsid w:val="00726992"/>
    <w:rsid w:val="00727138"/>
    <w:rsid w:val="00727F87"/>
    <w:rsid w:val="007304C9"/>
    <w:rsid w:val="00730887"/>
    <w:rsid w:val="007310FB"/>
    <w:rsid w:val="007358A0"/>
    <w:rsid w:val="007360CA"/>
    <w:rsid w:val="00737945"/>
    <w:rsid w:val="00742957"/>
    <w:rsid w:val="00744BB6"/>
    <w:rsid w:val="0074505C"/>
    <w:rsid w:val="00745C40"/>
    <w:rsid w:val="0074607E"/>
    <w:rsid w:val="00746956"/>
    <w:rsid w:val="00747A10"/>
    <w:rsid w:val="0075034C"/>
    <w:rsid w:val="007506A9"/>
    <w:rsid w:val="00752E4B"/>
    <w:rsid w:val="00753112"/>
    <w:rsid w:val="007617C8"/>
    <w:rsid w:val="0076359B"/>
    <w:rsid w:val="007645A2"/>
    <w:rsid w:val="00764695"/>
    <w:rsid w:val="00764767"/>
    <w:rsid w:val="007700C3"/>
    <w:rsid w:val="00772B10"/>
    <w:rsid w:val="00772D5F"/>
    <w:rsid w:val="00773FF3"/>
    <w:rsid w:val="00774519"/>
    <w:rsid w:val="0078096A"/>
    <w:rsid w:val="00781366"/>
    <w:rsid w:val="00782396"/>
    <w:rsid w:val="0078335B"/>
    <w:rsid w:val="007835FD"/>
    <w:rsid w:val="00784E58"/>
    <w:rsid w:val="007900AD"/>
    <w:rsid w:val="00790369"/>
    <w:rsid w:val="00790AC7"/>
    <w:rsid w:val="007911D0"/>
    <w:rsid w:val="00791F07"/>
    <w:rsid w:val="0079236D"/>
    <w:rsid w:val="007940BE"/>
    <w:rsid w:val="0079545A"/>
    <w:rsid w:val="00796E77"/>
    <w:rsid w:val="007A2029"/>
    <w:rsid w:val="007A2532"/>
    <w:rsid w:val="007A3189"/>
    <w:rsid w:val="007A5947"/>
    <w:rsid w:val="007A6065"/>
    <w:rsid w:val="007B0AA3"/>
    <w:rsid w:val="007B15BC"/>
    <w:rsid w:val="007B1974"/>
    <w:rsid w:val="007B3DFA"/>
    <w:rsid w:val="007B4357"/>
    <w:rsid w:val="007B6782"/>
    <w:rsid w:val="007C05F7"/>
    <w:rsid w:val="007C1BA5"/>
    <w:rsid w:val="007C28F6"/>
    <w:rsid w:val="007C5882"/>
    <w:rsid w:val="007C5B34"/>
    <w:rsid w:val="007D1EFA"/>
    <w:rsid w:val="007D2978"/>
    <w:rsid w:val="007D33D7"/>
    <w:rsid w:val="007D53A2"/>
    <w:rsid w:val="007D6534"/>
    <w:rsid w:val="007D6F75"/>
    <w:rsid w:val="007E0028"/>
    <w:rsid w:val="007E0340"/>
    <w:rsid w:val="007E46A1"/>
    <w:rsid w:val="007E593A"/>
    <w:rsid w:val="007E603C"/>
    <w:rsid w:val="007E7F88"/>
    <w:rsid w:val="007F0627"/>
    <w:rsid w:val="007F0A48"/>
    <w:rsid w:val="007F544F"/>
    <w:rsid w:val="00804753"/>
    <w:rsid w:val="008048BE"/>
    <w:rsid w:val="00804B6B"/>
    <w:rsid w:val="008056ED"/>
    <w:rsid w:val="00806D94"/>
    <w:rsid w:val="00810252"/>
    <w:rsid w:val="0081771A"/>
    <w:rsid w:val="008200F3"/>
    <w:rsid w:val="00820542"/>
    <w:rsid w:val="00821C67"/>
    <w:rsid w:val="00825643"/>
    <w:rsid w:val="00825723"/>
    <w:rsid w:val="008263D5"/>
    <w:rsid w:val="00826B33"/>
    <w:rsid w:val="00832935"/>
    <w:rsid w:val="00832CE1"/>
    <w:rsid w:val="00837BB8"/>
    <w:rsid w:val="0084002B"/>
    <w:rsid w:val="00840CB4"/>
    <w:rsid w:val="00841F67"/>
    <w:rsid w:val="008430A5"/>
    <w:rsid w:val="0084386B"/>
    <w:rsid w:val="008466ED"/>
    <w:rsid w:val="008469F4"/>
    <w:rsid w:val="00846B18"/>
    <w:rsid w:val="00847827"/>
    <w:rsid w:val="0084783C"/>
    <w:rsid w:val="008516E8"/>
    <w:rsid w:val="00854465"/>
    <w:rsid w:val="00855239"/>
    <w:rsid w:val="0085598A"/>
    <w:rsid w:val="00860D30"/>
    <w:rsid w:val="00862D9A"/>
    <w:rsid w:val="00863580"/>
    <w:rsid w:val="00864B9F"/>
    <w:rsid w:val="008669AA"/>
    <w:rsid w:val="00867113"/>
    <w:rsid w:val="00867B1D"/>
    <w:rsid w:val="00870D8E"/>
    <w:rsid w:val="0087268F"/>
    <w:rsid w:val="008730F4"/>
    <w:rsid w:val="00873700"/>
    <w:rsid w:val="008751E9"/>
    <w:rsid w:val="00877665"/>
    <w:rsid w:val="00880589"/>
    <w:rsid w:val="00880745"/>
    <w:rsid w:val="008825C5"/>
    <w:rsid w:val="008861DB"/>
    <w:rsid w:val="00886729"/>
    <w:rsid w:val="00886C13"/>
    <w:rsid w:val="008915EA"/>
    <w:rsid w:val="008A1568"/>
    <w:rsid w:val="008A64FF"/>
    <w:rsid w:val="008A7FA7"/>
    <w:rsid w:val="008B13A4"/>
    <w:rsid w:val="008B378C"/>
    <w:rsid w:val="008B434E"/>
    <w:rsid w:val="008B5689"/>
    <w:rsid w:val="008B7157"/>
    <w:rsid w:val="008C02AF"/>
    <w:rsid w:val="008C47EF"/>
    <w:rsid w:val="008C485E"/>
    <w:rsid w:val="008C75A1"/>
    <w:rsid w:val="008D1024"/>
    <w:rsid w:val="008D3C0D"/>
    <w:rsid w:val="008D5B4D"/>
    <w:rsid w:val="008E11EC"/>
    <w:rsid w:val="008E54E1"/>
    <w:rsid w:val="008F06A5"/>
    <w:rsid w:val="008F0FA1"/>
    <w:rsid w:val="008F5F6A"/>
    <w:rsid w:val="0090002A"/>
    <w:rsid w:val="00903458"/>
    <w:rsid w:val="009072D5"/>
    <w:rsid w:val="00910289"/>
    <w:rsid w:val="00910A5D"/>
    <w:rsid w:val="009117B1"/>
    <w:rsid w:val="0091516B"/>
    <w:rsid w:val="00917D9C"/>
    <w:rsid w:val="00917E54"/>
    <w:rsid w:val="00921489"/>
    <w:rsid w:val="00924EB6"/>
    <w:rsid w:val="009256D3"/>
    <w:rsid w:val="00927272"/>
    <w:rsid w:val="00927AAC"/>
    <w:rsid w:val="00930230"/>
    <w:rsid w:val="00934762"/>
    <w:rsid w:val="0093614E"/>
    <w:rsid w:val="00936CDF"/>
    <w:rsid w:val="0094027F"/>
    <w:rsid w:val="009411ED"/>
    <w:rsid w:val="00945737"/>
    <w:rsid w:val="00947FD8"/>
    <w:rsid w:val="00950127"/>
    <w:rsid w:val="009535FD"/>
    <w:rsid w:val="0095631D"/>
    <w:rsid w:val="0095756F"/>
    <w:rsid w:val="00957617"/>
    <w:rsid w:val="009619A8"/>
    <w:rsid w:val="009624B0"/>
    <w:rsid w:val="00970F66"/>
    <w:rsid w:val="009728B9"/>
    <w:rsid w:val="009736C9"/>
    <w:rsid w:val="009749BC"/>
    <w:rsid w:val="009751D5"/>
    <w:rsid w:val="009766A9"/>
    <w:rsid w:val="00976B34"/>
    <w:rsid w:val="00981B1F"/>
    <w:rsid w:val="0098271E"/>
    <w:rsid w:val="00982A86"/>
    <w:rsid w:val="00982CC3"/>
    <w:rsid w:val="0098316E"/>
    <w:rsid w:val="009839E7"/>
    <w:rsid w:val="009844FD"/>
    <w:rsid w:val="0098661F"/>
    <w:rsid w:val="00992489"/>
    <w:rsid w:val="009949F2"/>
    <w:rsid w:val="009A1DF7"/>
    <w:rsid w:val="009A33B4"/>
    <w:rsid w:val="009A518C"/>
    <w:rsid w:val="009A7AF3"/>
    <w:rsid w:val="009A7EA7"/>
    <w:rsid w:val="009B187E"/>
    <w:rsid w:val="009B1C42"/>
    <w:rsid w:val="009B23E8"/>
    <w:rsid w:val="009B4D59"/>
    <w:rsid w:val="009B5DC9"/>
    <w:rsid w:val="009B7313"/>
    <w:rsid w:val="009C0C06"/>
    <w:rsid w:val="009C3769"/>
    <w:rsid w:val="009D1828"/>
    <w:rsid w:val="009D2627"/>
    <w:rsid w:val="009D3A76"/>
    <w:rsid w:val="009D3FA8"/>
    <w:rsid w:val="009D486C"/>
    <w:rsid w:val="009D591D"/>
    <w:rsid w:val="009D63E3"/>
    <w:rsid w:val="009D7B18"/>
    <w:rsid w:val="009E021C"/>
    <w:rsid w:val="009E0D9E"/>
    <w:rsid w:val="009E1283"/>
    <w:rsid w:val="009E1CF1"/>
    <w:rsid w:val="009E29F3"/>
    <w:rsid w:val="009E4CEB"/>
    <w:rsid w:val="009E5E41"/>
    <w:rsid w:val="009E62DA"/>
    <w:rsid w:val="009F0D09"/>
    <w:rsid w:val="009F2726"/>
    <w:rsid w:val="009F30AC"/>
    <w:rsid w:val="009F570D"/>
    <w:rsid w:val="00A00772"/>
    <w:rsid w:val="00A024A1"/>
    <w:rsid w:val="00A02DFE"/>
    <w:rsid w:val="00A04E5C"/>
    <w:rsid w:val="00A05B47"/>
    <w:rsid w:val="00A0692D"/>
    <w:rsid w:val="00A07E9F"/>
    <w:rsid w:val="00A10026"/>
    <w:rsid w:val="00A141EC"/>
    <w:rsid w:val="00A16716"/>
    <w:rsid w:val="00A20044"/>
    <w:rsid w:val="00A22BED"/>
    <w:rsid w:val="00A24342"/>
    <w:rsid w:val="00A24F3A"/>
    <w:rsid w:val="00A30D74"/>
    <w:rsid w:val="00A3102D"/>
    <w:rsid w:val="00A32124"/>
    <w:rsid w:val="00A32EC1"/>
    <w:rsid w:val="00A333E8"/>
    <w:rsid w:val="00A36881"/>
    <w:rsid w:val="00A41449"/>
    <w:rsid w:val="00A41E8D"/>
    <w:rsid w:val="00A445BB"/>
    <w:rsid w:val="00A45EAF"/>
    <w:rsid w:val="00A47FE6"/>
    <w:rsid w:val="00A502B9"/>
    <w:rsid w:val="00A502BB"/>
    <w:rsid w:val="00A5038A"/>
    <w:rsid w:val="00A53350"/>
    <w:rsid w:val="00A5392E"/>
    <w:rsid w:val="00A549A7"/>
    <w:rsid w:val="00A55079"/>
    <w:rsid w:val="00A557A1"/>
    <w:rsid w:val="00A5757D"/>
    <w:rsid w:val="00A61B48"/>
    <w:rsid w:val="00A61C41"/>
    <w:rsid w:val="00A62842"/>
    <w:rsid w:val="00A65BCF"/>
    <w:rsid w:val="00A66D68"/>
    <w:rsid w:val="00A674CF"/>
    <w:rsid w:val="00A7024F"/>
    <w:rsid w:val="00A7158E"/>
    <w:rsid w:val="00A72099"/>
    <w:rsid w:val="00A72227"/>
    <w:rsid w:val="00A724E8"/>
    <w:rsid w:val="00A741DE"/>
    <w:rsid w:val="00A74454"/>
    <w:rsid w:val="00A75AA6"/>
    <w:rsid w:val="00A773CE"/>
    <w:rsid w:val="00A80DFB"/>
    <w:rsid w:val="00A81288"/>
    <w:rsid w:val="00A83557"/>
    <w:rsid w:val="00A84097"/>
    <w:rsid w:val="00A859A4"/>
    <w:rsid w:val="00A85AC7"/>
    <w:rsid w:val="00A8663B"/>
    <w:rsid w:val="00A8668C"/>
    <w:rsid w:val="00A873CC"/>
    <w:rsid w:val="00A93D84"/>
    <w:rsid w:val="00A96C3B"/>
    <w:rsid w:val="00A96D83"/>
    <w:rsid w:val="00AA198C"/>
    <w:rsid w:val="00AA32D2"/>
    <w:rsid w:val="00AA3C4F"/>
    <w:rsid w:val="00AA4FB9"/>
    <w:rsid w:val="00AA538E"/>
    <w:rsid w:val="00AA7C77"/>
    <w:rsid w:val="00AB30CB"/>
    <w:rsid w:val="00AB38EA"/>
    <w:rsid w:val="00AC0AB4"/>
    <w:rsid w:val="00AC139E"/>
    <w:rsid w:val="00AC6CA2"/>
    <w:rsid w:val="00AD17B4"/>
    <w:rsid w:val="00AD2707"/>
    <w:rsid w:val="00AD3605"/>
    <w:rsid w:val="00AD76F9"/>
    <w:rsid w:val="00AE0658"/>
    <w:rsid w:val="00AE0683"/>
    <w:rsid w:val="00AE0C28"/>
    <w:rsid w:val="00AE3436"/>
    <w:rsid w:val="00AE5355"/>
    <w:rsid w:val="00AE6516"/>
    <w:rsid w:val="00AF06B8"/>
    <w:rsid w:val="00AF0AEE"/>
    <w:rsid w:val="00AF1576"/>
    <w:rsid w:val="00AF283D"/>
    <w:rsid w:val="00AF3C3C"/>
    <w:rsid w:val="00AF696F"/>
    <w:rsid w:val="00B00801"/>
    <w:rsid w:val="00B0205E"/>
    <w:rsid w:val="00B043F7"/>
    <w:rsid w:val="00B051C8"/>
    <w:rsid w:val="00B05349"/>
    <w:rsid w:val="00B05F83"/>
    <w:rsid w:val="00B075CE"/>
    <w:rsid w:val="00B1057E"/>
    <w:rsid w:val="00B15629"/>
    <w:rsid w:val="00B26D59"/>
    <w:rsid w:val="00B31129"/>
    <w:rsid w:val="00B332D6"/>
    <w:rsid w:val="00B35945"/>
    <w:rsid w:val="00B35E7B"/>
    <w:rsid w:val="00B36F70"/>
    <w:rsid w:val="00B43005"/>
    <w:rsid w:val="00B435DD"/>
    <w:rsid w:val="00B43DBD"/>
    <w:rsid w:val="00B45DB4"/>
    <w:rsid w:val="00B5230D"/>
    <w:rsid w:val="00B540DC"/>
    <w:rsid w:val="00B54534"/>
    <w:rsid w:val="00B551D2"/>
    <w:rsid w:val="00B5648D"/>
    <w:rsid w:val="00B56979"/>
    <w:rsid w:val="00B572D7"/>
    <w:rsid w:val="00B57D6A"/>
    <w:rsid w:val="00B601BD"/>
    <w:rsid w:val="00B60235"/>
    <w:rsid w:val="00B639DC"/>
    <w:rsid w:val="00B6641B"/>
    <w:rsid w:val="00B707D3"/>
    <w:rsid w:val="00B722BA"/>
    <w:rsid w:val="00B72418"/>
    <w:rsid w:val="00B75E7D"/>
    <w:rsid w:val="00B83BAF"/>
    <w:rsid w:val="00B8571C"/>
    <w:rsid w:val="00B90795"/>
    <w:rsid w:val="00B913E0"/>
    <w:rsid w:val="00B914FB"/>
    <w:rsid w:val="00B922FB"/>
    <w:rsid w:val="00B92752"/>
    <w:rsid w:val="00B94A90"/>
    <w:rsid w:val="00B960A7"/>
    <w:rsid w:val="00B962B2"/>
    <w:rsid w:val="00BA0F6A"/>
    <w:rsid w:val="00BA1257"/>
    <w:rsid w:val="00BA505F"/>
    <w:rsid w:val="00BB0024"/>
    <w:rsid w:val="00BB0BC0"/>
    <w:rsid w:val="00BB1B4D"/>
    <w:rsid w:val="00BB2DE4"/>
    <w:rsid w:val="00BB30AE"/>
    <w:rsid w:val="00BB4974"/>
    <w:rsid w:val="00BB62A0"/>
    <w:rsid w:val="00BB630B"/>
    <w:rsid w:val="00BB64DA"/>
    <w:rsid w:val="00BB6A16"/>
    <w:rsid w:val="00BB7844"/>
    <w:rsid w:val="00BB7DB6"/>
    <w:rsid w:val="00BC03DE"/>
    <w:rsid w:val="00BC1ACF"/>
    <w:rsid w:val="00BC20E9"/>
    <w:rsid w:val="00BC63E5"/>
    <w:rsid w:val="00BC715C"/>
    <w:rsid w:val="00BD009F"/>
    <w:rsid w:val="00BD1AC0"/>
    <w:rsid w:val="00BD2A6D"/>
    <w:rsid w:val="00BE30D4"/>
    <w:rsid w:val="00BE3F99"/>
    <w:rsid w:val="00BE5F0A"/>
    <w:rsid w:val="00BF1E47"/>
    <w:rsid w:val="00BF4956"/>
    <w:rsid w:val="00BF5379"/>
    <w:rsid w:val="00BF7CFE"/>
    <w:rsid w:val="00C03D71"/>
    <w:rsid w:val="00C04B5A"/>
    <w:rsid w:val="00C04D37"/>
    <w:rsid w:val="00C051B3"/>
    <w:rsid w:val="00C06D23"/>
    <w:rsid w:val="00C06FF0"/>
    <w:rsid w:val="00C119F0"/>
    <w:rsid w:val="00C140B5"/>
    <w:rsid w:val="00C15F0E"/>
    <w:rsid w:val="00C15FDF"/>
    <w:rsid w:val="00C173E8"/>
    <w:rsid w:val="00C22536"/>
    <w:rsid w:val="00C24DF8"/>
    <w:rsid w:val="00C26848"/>
    <w:rsid w:val="00C30015"/>
    <w:rsid w:val="00C341AB"/>
    <w:rsid w:val="00C34575"/>
    <w:rsid w:val="00C372B4"/>
    <w:rsid w:val="00C37A77"/>
    <w:rsid w:val="00C435FD"/>
    <w:rsid w:val="00C4582E"/>
    <w:rsid w:val="00C47C7E"/>
    <w:rsid w:val="00C50E58"/>
    <w:rsid w:val="00C55302"/>
    <w:rsid w:val="00C5544D"/>
    <w:rsid w:val="00C55E59"/>
    <w:rsid w:val="00C57154"/>
    <w:rsid w:val="00C573F6"/>
    <w:rsid w:val="00C57EAB"/>
    <w:rsid w:val="00C60A7D"/>
    <w:rsid w:val="00C60E76"/>
    <w:rsid w:val="00C60F26"/>
    <w:rsid w:val="00C63F31"/>
    <w:rsid w:val="00C63F46"/>
    <w:rsid w:val="00C65F31"/>
    <w:rsid w:val="00C665AB"/>
    <w:rsid w:val="00C7072A"/>
    <w:rsid w:val="00C70E1A"/>
    <w:rsid w:val="00C73B68"/>
    <w:rsid w:val="00C73EF1"/>
    <w:rsid w:val="00C7556A"/>
    <w:rsid w:val="00C76111"/>
    <w:rsid w:val="00C762A4"/>
    <w:rsid w:val="00C76889"/>
    <w:rsid w:val="00C801A2"/>
    <w:rsid w:val="00C80DA6"/>
    <w:rsid w:val="00C8240C"/>
    <w:rsid w:val="00C8267D"/>
    <w:rsid w:val="00C84316"/>
    <w:rsid w:val="00C9134E"/>
    <w:rsid w:val="00C914D2"/>
    <w:rsid w:val="00C947D9"/>
    <w:rsid w:val="00C9752B"/>
    <w:rsid w:val="00CA031A"/>
    <w:rsid w:val="00CA09AA"/>
    <w:rsid w:val="00CA11D9"/>
    <w:rsid w:val="00CA2670"/>
    <w:rsid w:val="00CA3ACF"/>
    <w:rsid w:val="00CA3D0E"/>
    <w:rsid w:val="00CA4333"/>
    <w:rsid w:val="00CA43AE"/>
    <w:rsid w:val="00CA6E72"/>
    <w:rsid w:val="00CB0A19"/>
    <w:rsid w:val="00CB19B9"/>
    <w:rsid w:val="00CB487C"/>
    <w:rsid w:val="00CB7D45"/>
    <w:rsid w:val="00CC1D7F"/>
    <w:rsid w:val="00CC2380"/>
    <w:rsid w:val="00CC244E"/>
    <w:rsid w:val="00CC3243"/>
    <w:rsid w:val="00CC3611"/>
    <w:rsid w:val="00CC369A"/>
    <w:rsid w:val="00CC4A46"/>
    <w:rsid w:val="00CD0B02"/>
    <w:rsid w:val="00CD0D22"/>
    <w:rsid w:val="00CD1E03"/>
    <w:rsid w:val="00CD2FB5"/>
    <w:rsid w:val="00CD3E07"/>
    <w:rsid w:val="00CD4777"/>
    <w:rsid w:val="00CD7BCF"/>
    <w:rsid w:val="00CE0405"/>
    <w:rsid w:val="00CE0ED1"/>
    <w:rsid w:val="00CE2A61"/>
    <w:rsid w:val="00CE2C0D"/>
    <w:rsid w:val="00CE4810"/>
    <w:rsid w:val="00CE5AD9"/>
    <w:rsid w:val="00CF123F"/>
    <w:rsid w:val="00CF1325"/>
    <w:rsid w:val="00CF22FE"/>
    <w:rsid w:val="00CF3096"/>
    <w:rsid w:val="00CF3B44"/>
    <w:rsid w:val="00CF570B"/>
    <w:rsid w:val="00CF6FEB"/>
    <w:rsid w:val="00D00DB6"/>
    <w:rsid w:val="00D025CE"/>
    <w:rsid w:val="00D030CB"/>
    <w:rsid w:val="00D10F43"/>
    <w:rsid w:val="00D1203F"/>
    <w:rsid w:val="00D1478C"/>
    <w:rsid w:val="00D15708"/>
    <w:rsid w:val="00D15F55"/>
    <w:rsid w:val="00D17CAF"/>
    <w:rsid w:val="00D17DC4"/>
    <w:rsid w:val="00D23EFF"/>
    <w:rsid w:val="00D24CBD"/>
    <w:rsid w:val="00D2554D"/>
    <w:rsid w:val="00D26D1E"/>
    <w:rsid w:val="00D275EE"/>
    <w:rsid w:val="00D307E8"/>
    <w:rsid w:val="00D32387"/>
    <w:rsid w:val="00D3354E"/>
    <w:rsid w:val="00D33C4D"/>
    <w:rsid w:val="00D34221"/>
    <w:rsid w:val="00D355BD"/>
    <w:rsid w:val="00D42014"/>
    <w:rsid w:val="00D4390E"/>
    <w:rsid w:val="00D453BF"/>
    <w:rsid w:val="00D45479"/>
    <w:rsid w:val="00D4685C"/>
    <w:rsid w:val="00D52090"/>
    <w:rsid w:val="00D53291"/>
    <w:rsid w:val="00D5695F"/>
    <w:rsid w:val="00D60DDC"/>
    <w:rsid w:val="00D64060"/>
    <w:rsid w:val="00D64C79"/>
    <w:rsid w:val="00D65987"/>
    <w:rsid w:val="00D661FD"/>
    <w:rsid w:val="00D72161"/>
    <w:rsid w:val="00D815D4"/>
    <w:rsid w:val="00D8298E"/>
    <w:rsid w:val="00D82C8E"/>
    <w:rsid w:val="00D8388F"/>
    <w:rsid w:val="00D83D4A"/>
    <w:rsid w:val="00D85AF3"/>
    <w:rsid w:val="00D9074C"/>
    <w:rsid w:val="00D93154"/>
    <w:rsid w:val="00DA03D0"/>
    <w:rsid w:val="00DA11A7"/>
    <w:rsid w:val="00DA1A20"/>
    <w:rsid w:val="00DA22C9"/>
    <w:rsid w:val="00DA277C"/>
    <w:rsid w:val="00DA57FD"/>
    <w:rsid w:val="00DA59E6"/>
    <w:rsid w:val="00DA69BD"/>
    <w:rsid w:val="00DB0A2D"/>
    <w:rsid w:val="00DB0D22"/>
    <w:rsid w:val="00DB402C"/>
    <w:rsid w:val="00DB6829"/>
    <w:rsid w:val="00DB76F3"/>
    <w:rsid w:val="00DC14A8"/>
    <w:rsid w:val="00DC3BE1"/>
    <w:rsid w:val="00DC3D47"/>
    <w:rsid w:val="00DC69EF"/>
    <w:rsid w:val="00DC77F3"/>
    <w:rsid w:val="00DC7E09"/>
    <w:rsid w:val="00DD02BA"/>
    <w:rsid w:val="00DD036F"/>
    <w:rsid w:val="00DD06C4"/>
    <w:rsid w:val="00DD16CC"/>
    <w:rsid w:val="00DD3CE2"/>
    <w:rsid w:val="00DD4E62"/>
    <w:rsid w:val="00DD60D7"/>
    <w:rsid w:val="00DE133A"/>
    <w:rsid w:val="00DE2152"/>
    <w:rsid w:val="00DE39CF"/>
    <w:rsid w:val="00DE58AA"/>
    <w:rsid w:val="00DE6049"/>
    <w:rsid w:val="00DE6061"/>
    <w:rsid w:val="00DE6D17"/>
    <w:rsid w:val="00DE6EC9"/>
    <w:rsid w:val="00DF0956"/>
    <w:rsid w:val="00DF213D"/>
    <w:rsid w:val="00DF288A"/>
    <w:rsid w:val="00DF3E3C"/>
    <w:rsid w:val="00DF4969"/>
    <w:rsid w:val="00DF6F59"/>
    <w:rsid w:val="00E01461"/>
    <w:rsid w:val="00E02407"/>
    <w:rsid w:val="00E02894"/>
    <w:rsid w:val="00E0324E"/>
    <w:rsid w:val="00E038C3"/>
    <w:rsid w:val="00E03DD9"/>
    <w:rsid w:val="00E03DDD"/>
    <w:rsid w:val="00E04EBF"/>
    <w:rsid w:val="00E0582E"/>
    <w:rsid w:val="00E119A6"/>
    <w:rsid w:val="00E12F39"/>
    <w:rsid w:val="00E15224"/>
    <w:rsid w:val="00E1624F"/>
    <w:rsid w:val="00E1667F"/>
    <w:rsid w:val="00E16A0F"/>
    <w:rsid w:val="00E17A10"/>
    <w:rsid w:val="00E229C9"/>
    <w:rsid w:val="00E22D67"/>
    <w:rsid w:val="00E23398"/>
    <w:rsid w:val="00E243FB"/>
    <w:rsid w:val="00E27B1F"/>
    <w:rsid w:val="00E377DE"/>
    <w:rsid w:val="00E37A4D"/>
    <w:rsid w:val="00E41590"/>
    <w:rsid w:val="00E42071"/>
    <w:rsid w:val="00E43365"/>
    <w:rsid w:val="00E448B3"/>
    <w:rsid w:val="00E51D56"/>
    <w:rsid w:val="00E53885"/>
    <w:rsid w:val="00E550D6"/>
    <w:rsid w:val="00E55C32"/>
    <w:rsid w:val="00E6403D"/>
    <w:rsid w:val="00E65047"/>
    <w:rsid w:val="00E65160"/>
    <w:rsid w:val="00E663F5"/>
    <w:rsid w:val="00E6727A"/>
    <w:rsid w:val="00E71918"/>
    <w:rsid w:val="00E72720"/>
    <w:rsid w:val="00E72A59"/>
    <w:rsid w:val="00E75C85"/>
    <w:rsid w:val="00E75E0C"/>
    <w:rsid w:val="00E81870"/>
    <w:rsid w:val="00E84A4E"/>
    <w:rsid w:val="00E84BEB"/>
    <w:rsid w:val="00E8547C"/>
    <w:rsid w:val="00E93A74"/>
    <w:rsid w:val="00E9797E"/>
    <w:rsid w:val="00E97FC7"/>
    <w:rsid w:val="00EA39D1"/>
    <w:rsid w:val="00EA39D6"/>
    <w:rsid w:val="00EA3D9C"/>
    <w:rsid w:val="00EA4565"/>
    <w:rsid w:val="00EA5D26"/>
    <w:rsid w:val="00EB1C5E"/>
    <w:rsid w:val="00EB2F2C"/>
    <w:rsid w:val="00EB50EE"/>
    <w:rsid w:val="00EB56A3"/>
    <w:rsid w:val="00EB6144"/>
    <w:rsid w:val="00EB6C21"/>
    <w:rsid w:val="00EB7786"/>
    <w:rsid w:val="00EB7D00"/>
    <w:rsid w:val="00EC010E"/>
    <w:rsid w:val="00EC28BF"/>
    <w:rsid w:val="00EC314B"/>
    <w:rsid w:val="00EC3894"/>
    <w:rsid w:val="00EC51DF"/>
    <w:rsid w:val="00EC6BF9"/>
    <w:rsid w:val="00ED1286"/>
    <w:rsid w:val="00ED2AD1"/>
    <w:rsid w:val="00ED353B"/>
    <w:rsid w:val="00ED3BF5"/>
    <w:rsid w:val="00EE2490"/>
    <w:rsid w:val="00EE2AA7"/>
    <w:rsid w:val="00EE2ACB"/>
    <w:rsid w:val="00EE3DCC"/>
    <w:rsid w:val="00EE4C97"/>
    <w:rsid w:val="00EE5051"/>
    <w:rsid w:val="00EE54D4"/>
    <w:rsid w:val="00EF2A9B"/>
    <w:rsid w:val="00EF3CC6"/>
    <w:rsid w:val="00EF3D29"/>
    <w:rsid w:val="00EF5147"/>
    <w:rsid w:val="00EF5F70"/>
    <w:rsid w:val="00F01496"/>
    <w:rsid w:val="00F0306B"/>
    <w:rsid w:val="00F03528"/>
    <w:rsid w:val="00F04845"/>
    <w:rsid w:val="00F04A5E"/>
    <w:rsid w:val="00F1061D"/>
    <w:rsid w:val="00F114A3"/>
    <w:rsid w:val="00F11BDE"/>
    <w:rsid w:val="00F16933"/>
    <w:rsid w:val="00F1703A"/>
    <w:rsid w:val="00F171D9"/>
    <w:rsid w:val="00F1782B"/>
    <w:rsid w:val="00F17F96"/>
    <w:rsid w:val="00F20D3B"/>
    <w:rsid w:val="00F20E30"/>
    <w:rsid w:val="00F20F8C"/>
    <w:rsid w:val="00F21127"/>
    <w:rsid w:val="00F253AB"/>
    <w:rsid w:val="00F264D2"/>
    <w:rsid w:val="00F27EBF"/>
    <w:rsid w:val="00F32974"/>
    <w:rsid w:val="00F33DB2"/>
    <w:rsid w:val="00F41AC2"/>
    <w:rsid w:val="00F42608"/>
    <w:rsid w:val="00F4379B"/>
    <w:rsid w:val="00F44099"/>
    <w:rsid w:val="00F4647D"/>
    <w:rsid w:val="00F53440"/>
    <w:rsid w:val="00F610C2"/>
    <w:rsid w:val="00F62981"/>
    <w:rsid w:val="00F677B3"/>
    <w:rsid w:val="00F711DD"/>
    <w:rsid w:val="00F71BD2"/>
    <w:rsid w:val="00F723A2"/>
    <w:rsid w:val="00F740E7"/>
    <w:rsid w:val="00F75D03"/>
    <w:rsid w:val="00F827AE"/>
    <w:rsid w:val="00F82B75"/>
    <w:rsid w:val="00F82D18"/>
    <w:rsid w:val="00F82F4D"/>
    <w:rsid w:val="00F83665"/>
    <w:rsid w:val="00F84BF7"/>
    <w:rsid w:val="00F86CCD"/>
    <w:rsid w:val="00F879C1"/>
    <w:rsid w:val="00F87B0D"/>
    <w:rsid w:val="00F93281"/>
    <w:rsid w:val="00FA10B8"/>
    <w:rsid w:val="00FA1A5B"/>
    <w:rsid w:val="00FA2387"/>
    <w:rsid w:val="00FA52B7"/>
    <w:rsid w:val="00FA611F"/>
    <w:rsid w:val="00FA6AC3"/>
    <w:rsid w:val="00FA7A32"/>
    <w:rsid w:val="00FB2C5D"/>
    <w:rsid w:val="00FB4661"/>
    <w:rsid w:val="00FB5415"/>
    <w:rsid w:val="00FC041E"/>
    <w:rsid w:val="00FC0534"/>
    <w:rsid w:val="00FC175F"/>
    <w:rsid w:val="00FC1965"/>
    <w:rsid w:val="00FC2B94"/>
    <w:rsid w:val="00FC3878"/>
    <w:rsid w:val="00FC53BA"/>
    <w:rsid w:val="00FC60DD"/>
    <w:rsid w:val="00FD30C6"/>
    <w:rsid w:val="00FD37FB"/>
    <w:rsid w:val="00FE0BCC"/>
    <w:rsid w:val="00FE1995"/>
    <w:rsid w:val="00FE424F"/>
    <w:rsid w:val="00FE786E"/>
    <w:rsid w:val="00FF5377"/>
    <w:rsid w:val="00FF63AE"/>
    <w:rsid w:val="00FF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4129"/>
    <o:shapelayout v:ext="edit">
      <o:idmap v:ext="edit" data="1"/>
    </o:shapelayout>
  </w:shapeDefaults>
  <w:decimalSymbol w:val="."/>
  <w:listSeparator w:val=","/>
  <w14:docId w14:val="3D2AA3A9"/>
  <w15:docId w15:val="{96603919-EC5D-4033-AA9F-811087F5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131"/>
    <w:pPr>
      <w:ind w:left="720"/>
      <w:contextualSpacing/>
    </w:pPr>
  </w:style>
  <w:style w:type="paragraph" w:styleId="Header">
    <w:name w:val="header"/>
    <w:basedOn w:val="Normal"/>
    <w:link w:val="HeaderChar"/>
    <w:uiPriority w:val="99"/>
    <w:unhideWhenUsed/>
    <w:rsid w:val="006501BE"/>
    <w:pPr>
      <w:tabs>
        <w:tab w:val="center" w:pos="4680"/>
        <w:tab w:val="right" w:pos="9360"/>
      </w:tabs>
    </w:pPr>
  </w:style>
  <w:style w:type="character" w:customStyle="1" w:styleId="HeaderChar">
    <w:name w:val="Header Char"/>
    <w:basedOn w:val="DefaultParagraphFont"/>
    <w:link w:val="Header"/>
    <w:uiPriority w:val="99"/>
    <w:rsid w:val="006501BE"/>
  </w:style>
  <w:style w:type="paragraph" w:styleId="Footer">
    <w:name w:val="footer"/>
    <w:basedOn w:val="Normal"/>
    <w:link w:val="FooterChar"/>
    <w:uiPriority w:val="99"/>
    <w:unhideWhenUsed/>
    <w:rsid w:val="006501BE"/>
    <w:pPr>
      <w:tabs>
        <w:tab w:val="center" w:pos="4680"/>
        <w:tab w:val="right" w:pos="9360"/>
      </w:tabs>
    </w:pPr>
  </w:style>
  <w:style w:type="character" w:customStyle="1" w:styleId="FooterChar">
    <w:name w:val="Footer Char"/>
    <w:basedOn w:val="DefaultParagraphFont"/>
    <w:link w:val="Footer"/>
    <w:uiPriority w:val="99"/>
    <w:rsid w:val="006501BE"/>
  </w:style>
  <w:style w:type="paragraph" w:styleId="BalloonText">
    <w:name w:val="Balloon Text"/>
    <w:basedOn w:val="Normal"/>
    <w:link w:val="BalloonTextChar"/>
    <w:uiPriority w:val="99"/>
    <w:semiHidden/>
    <w:unhideWhenUsed/>
    <w:rsid w:val="006501BE"/>
    <w:rPr>
      <w:rFonts w:ascii="Tahoma" w:hAnsi="Tahoma" w:cs="Tahoma"/>
      <w:sz w:val="16"/>
      <w:szCs w:val="16"/>
    </w:rPr>
  </w:style>
  <w:style w:type="character" w:customStyle="1" w:styleId="BalloonTextChar">
    <w:name w:val="Balloon Text Char"/>
    <w:basedOn w:val="DefaultParagraphFont"/>
    <w:link w:val="BalloonText"/>
    <w:uiPriority w:val="99"/>
    <w:semiHidden/>
    <w:rsid w:val="00650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50FF3-88BB-4EC5-BDF3-DE366E5F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Linda Ziegler</cp:lastModifiedBy>
  <cp:revision>2</cp:revision>
  <cp:lastPrinted>2023-08-21T12:30:00Z</cp:lastPrinted>
  <dcterms:created xsi:type="dcterms:W3CDTF">2023-08-21T13:54:00Z</dcterms:created>
  <dcterms:modified xsi:type="dcterms:W3CDTF">2023-08-21T13:54:00Z</dcterms:modified>
</cp:coreProperties>
</file>