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C32" w:rsidRPr="00FC0534" w:rsidRDefault="00E55C32" w:rsidP="00E55C32">
      <w:pPr>
        <w:jc w:val="center"/>
        <w:rPr>
          <w:sz w:val="24"/>
          <w:szCs w:val="24"/>
        </w:rPr>
      </w:pPr>
      <w:r w:rsidRPr="00FC0534">
        <w:rPr>
          <w:sz w:val="24"/>
          <w:szCs w:val="24"/>
        </w:rPr>
        <w:t>T</w:t>
      </w:r>
      <w:r w:rsidR="005F6C5F" w:rsidRPr="00FC0534">
        <w:rPr>
          <w:sz w:val="24"/>
          <w:szCs w:val="24"/>
        </w:rPr>
        <w:t xml:space="preserve">OWN OF COEYMANS </w:t>
      </w:r>
      <w:r w:rsidR="008C47EF">
        <w:rPr>
          <w:sz w:val="24"/>
          <w:szCs w:val="24"/>
        </w:rPr>
        <w:t>PLANNING</w:t>
      </w:r>
      <w:r w:rsidR="00C372B4">
        <w:rPr>
          <w:sz w:val="24"/>
          <w:szCs w:val="24"/>
        </w:rPr>
        <w:t>/</w:t>
      </w:r>
      <w:r w:rsidR="002645DC" w:rsidRPr="00FC0534">
        <w:rPr>
          <w:sz w:val="24"/>
          <w:szCs w:val="24"/>
        </w:rPr>
        <w:t>ZONIN</w:t>
      </w:r>
      <w:r w:rsidR="005F6C5F" w:rsidRPr="00FC0534">
        <w:rPr>
          <w:sz w:val="24"/>
          <w:szCs w:val="24"/>
        </w:rPr>
        <w:t>G BOARD MEETING</w:t>
      </w:r>
    </w:p>
    <w:p w:rsidR="007A2532" w:rsidRDefault="00E23398" w:rsidP="00E81870">
      <w:pPr>
        <w:jc w:val="center"/>
        <w:rPr>
          <w:sz w:val="24"/>
          <w:szCs w:val="24"/>
        </w:rPr>
      </w:pPr>
      <w:r>
        <w:rPr>
          <w:sz w:val="24"/>
          <w:szCs w:val="24"/>
        </w:rPr>
        <w:t xml:space="preserve">December </w:t>
      </w:r>
      <w:r w:rsidR="003614D9">
        <w:rPr>
          <w:sz w:val="24"/>
          <w:szCs w:val="24"/>
        </w:rPr>
        <w:t>22</w:t>
      </w:r>
      <w:r w:rsidR="003834CE">
        <w:rPr>
          <w:sz w:val="24"/>
          <w:szCs w:val="24"/>
        </w:rPr>
        <w:t>,</w:t>
      </w:r>
      <w:r w:rsidR="00F33DB2">
        <w:rPr>
          <w:sz w:val="24"/>
          <w:szCs w:val="24"/>
        </w:rPr>
        <w:t xml:space="preserve"> 2021</w:t>
      </w:r>
    </w:p>
    <w:p w:rsidR="00E81870" w:rsidRPr="00E81870" w:rsidRDefault="00E81870" w:rsidP="0038752A">
      <w:pPr>
        <w:rPr>
          <w:sz w:val="24"/>
          <w:szCs w:val="24"/>
        </w:rPr>
      </w:pPr>
    </w:p>
    <w:p w:rsidR="00E55C32" w:rsidRDefault="00E55C32" w:rsidP="008C47EF">
      <w:pPr>
        <w:jc w:val="both"/>
        <w:rPr>
          <w:sz w:val="24"/>
          <w:szCs w:val="24"/>
          <w:u w:val="single"/>
        </w:rPr>
      </w:pPr>
      <w:r w:rsidRPr="00FC0534">
        <w:rPr>
          <w:sz w:val="24"/>
          <w:szCs w:val="24"/>
          <w:u w:val="single"/>
        </w:rPr>
        <w:t>Attendees</w:t>
      </w:r>
    </w:p>
    <w:p w:rsidR="008C47EF" w:rsidRPr="00FC0534" w:rsidRDefault="008C47EF" w:rsidP="008C47EF">
      <w:pPr>
        <w:jc w:val="both"/>
        <w:rPr>
          <w:sz w:val="24"/>
          <w:szCs w:val="24"/>
        </w:rPr>
      </w:pPr>
    </w:p>
    <w:p w:rsidR="00EB2F2C" w:rsidRDefault="00E55C32" w:rsidP="00772B10">
      <w:pPr>
        <w:ind w:left="2160" w:hanging="2160"/>
        <w:jc w:val="both"/>
        <w:rPr>
          <w:sz w:val="24"/>
          <w:szCs w:val="24"/>
        </w:rPr>
      </w:pPr>
      <w:r w:rsidRPr="00FC0534">
        <w:rPr>
          <w:sz w:val="24"/>
          <w:szCs w:val="24"/>
        </w:rPr>
        <w:t>Members Present:</w:t>
      </w:r>
      <w:r w:rsidRPr="00FC0534">
        <w:rPr>
          <w:sz w:val="24"/>
          <w:szCs w:val="24"/>
        </w:rPr>
        <w:tab/>
      </w:r>
      <w:r w:rsidR="003614D9">
        <w:rPr>
          <w:sz w:val="24"/>
          <w:szCs w:val="24"/>
        </w:rPr>
        <w:t xml:space="preserve">Mr. Schmitt, </w:t>
      </w:r>
      <w:r w:rsidR="005D20F9">
        <w:rPr>
          <w:sz w:val="24"/>
          <w:szCs w:val="24"/>
        </w:rPr>
        <w:t xml:space="preserve">Mr. Collins, </w:t>
      </w:r>
      <w:r w:rsidR="00196A86">
        <w:rPr>
          <w:sz w:val="24"/>
          <w:szCs w:val="24"/>
        </w:rPr>
        <w:t>M</w:t>
      </w:r>
      <w:r w:rsidR="00EB2F2C">
        <w:rPr>
          <w:sz w:val="24"/>
          <w:szCs w:val="24"/>
        </w:rPr>
        <w:t>s. Hopkins,</w:t>
      </w:r>
      <w:r w:rsidR="00F33DB2">
        <w:rPr>
          <w:sz w:val="24"/>
          <w:szCs w:val="24"/>
        </w:rPr>
        <w:t xml:space="preserve"> </w:t>
      </w:r>
      <w:r w:rsidR="003614D9">
        <w:rPr>
          <w:sz w:val="24"/>
          <w:szCs w:val="24"/>
        </w:rPr>
        <w:t>M</w:t>
      </w:r>
      <w:r w:rsidR="005D20F9">
        <w:rPr>
          <w:sz w:val="24"/>
          <w:szCs w:val="24"/>
        </w:rPr>
        <w:t xml:space="preserve">r. </w:t>
      </w:r>
      <w:proofErr w:type="spellStart"/>
      <w:r w:rsidR="005B390B">
        <w:rPr>
          <w:sz w:val="24"/>
          <w:szCs w:val="24"/>
        </w:rPr>
        <w:t>Pietropaoli</w:t>
      </w:r>
      <w:proofErr w:type="spellEnd"/>
      <w:r w:rsidR="003614D9">
        <w:rPr>
          <w:sz w:val="24"/>
          <w:szCs w:val="24"/>
        </w:rPr>
        <w:t>, Mr. Boomer</w:t>
      </w:r>
    </w:p>
    <w:p w:rsidR="008C47EF" w:rsidRDefault="008C47EF" w:rsidP="008C47EF">
      <w:pPr>
        <w:jc w:val="both"/>
        <w:rPr>
          <w:sz w:val="24"/>
          <w:szCs w:val="24"/>
        </w:rPr>
      </w:pPr>
    </w:p>
    <w:p w:rsidR="008C47EF" w:rsidRDefault="002645DC" w:rsidP="00E81870">
      <w:pPr>
        <w:jc w:val="both"/>
        <w:rPr>
          <w:sz w:val="24"/>
          <w:szCs w:val="24"/>
        </w:rPr>
      </w:pPr>
      <w:r w:rsidRPr="00FC0534">
        <w:rPr>
          <w:sz w:val="24"/>
          <w:szCs w:val="24"/>
        </w:rPr>
        <w:t>Members Absent:</w:t>
      </w:r>
      <w:r w:rsidRPr="00FC0534">
        <w:rPr>
          <w:sz w:val="24"/>
          <w:szCs w:val="24"/>
        </w:rPr>
        <w:tab/>
      </w:r>
      <w:r w:rsidR="003614D9">
        <w:rPr>
          <w:sz w:val="24"/>
          <w:szCs w:val="24"/>
        </w:rPr>
        <w:t xml:space="preserve">Mr. Nolan, </w:t>
      </w:r>
      <w:r w:rsidR="00D275EE">
        <w:rPr>
          <w:sz w:val="24"/>
          <w:szCs w:val="24"/>
        </w:rPr>
        <w:t xml:space="preserve">Mr. Gonzalez, </w:t>
      </w:r>
      <w:r w:rsidR="003614D9">
        <w:rPr>
          <w:sz w:val="24"/>
          <w:szCs w:val="24"/>
        </w:rPr>
        <w:t xml:space="preserve">Ms. </w:t>
      </w:r>
      <w:proofErr w:type="spellStart"/>
      <w:r w:rsidR="003614D9">
        <w:rPr>
          <w:sz w:val="24"/>
          <w:szCs w:val="24"/>
        </w:rPr>
        <w:t>Tutay</w:t>
      </w:r>
      <w:proofErr w:type="spellEnd"/>
    </w:p>
    <w:p w:rsidR="00E81870" w:rsidRDefault="00E81870" w:rsidP="00E81870">
      <w:pPr>
        <w:jc w:val="both"/>
        <w:rPr>
          <w:sz w:val="24"/>
          <w:szCs w:val="24"/>
        </w:rPr>
      </w:pPr>
    </w:p>
    <w:p w:rsidR="001A0074" w:rsidRPr="00FC0534" w:rsidRDefault="00E55C32" w:rsidP="008C47EF">
      <w:pPr>
        <w:ind w:left="2160" w:hanging="2160"/>
        <w:rPr>
          <w:sz w:val="24"/>
          <w:szCs w:val="24"/>
        </w:rPr>
      </w:pPr>
      <w:r w:rsidRPr="00FC0534">
        <w:rPr>
          <w:sz w:val="24"/>
          <w:szCs w:val="24"/>
        </w:rPr>
        <w:t>Also Present:</w:t>
      </w:r>
      <w:r w:rsidRPr="00FC0534">
        <w:rPr>
          <w:sz w:val="24"/>
          <w:szCs w:val="24"/>
        </w:rPr>
        <w:tab/>
      </w:r>
      <w:r w:rsidR="003614D9">
        <w:rPr>
          <w:sz w:val="24"/>
          <w:szCs w:val="24"/>
        </w:rPr>
        <w:t xml:space="preserve">Mr. Brick, </w:t>
      </w:r>
      <w:r w:rsidR="003A46FF" w:rsidRPr="00FC0534">
        <w:rPr>
          <w:sz w:val="24"/>
          <w:szCs w:val="24"/>
        </w:rPr>
        <w:t xml:space="preserve">Mr. </w:t>
      </w:r>
      <w:r w:rsidR="00DF0956">
        <w:rPr>
          <w:sz w:val="24"/>
          <w:szCs w:val="24"/>
        </w:rPr>
        <w:t>Cashin</w:t>
      </w:r>
      <w:r w:rsidR="00772B10">
        <w:rPr>
          <w:sz w:val="24"/>
          <w:szCs w:val="24"/>
        </w:rPr>
        <w:t>,</w:t>
      </w:r>
      <w:r w:rsidR="003A46FF" w:rsidRPr="00FC0534">
        <w:rPr>
          <w:sz w:val="24"/>
          <w:szCs w:val="24"/>
        </w:rPr>
        <w:t xml:space="preserve"> </w:t>
      </w:r>
      <w:r w:rsidR="003614D9">
        <w:rPr>
          <w:sz w:val="24"/>
          <w:szCs w:val="24"/>
        </w:rPr>
        <w:t xml:space="preserve">Mr. Chmielewski, </w:t>
      </w:r>
      <w:r w:rsidR="00254A08">
        <w:rPr>
          <w:sz w:val="24"/>
          <w:szCs w:val="24"/>
        </w:rPr>
        <w:t>Ms. Ziegler</w:t>
      </w:r>
    </w:p>
    <w:p w:rsidR="008C47EF" w:rsidRDefault="008C47EF" w:rsidP="008C47EF">
      <w:pPr>
        <w:rPr>
          <w:sz w:val="24"/>
          <w:szCs w:val="24"/>
        </w:rPr>
      </w:pPr>
    </w:p>
    <w:p w:rsidR="00E55C32" w:rsidRPr="00FC0534" w:rsidRDefault="00E55C32" w:rsidP="008C47EF">
      <w:pPr>
        <w:rPr>
          <w:sz w:val="24"/>
          <w:szCs w:val="24"/>
        </w:rPr>
      </w:pPr>
      <w:r w:rsidRPr="00FC0534">
        <w:rPr>
          <w:sz w:val="24"/>
          <w:szCs w:val="24"/>
        </w:rPr>
        <w:t>Public Present:</w:t>
      </w:r>
      <w:r w:rsidRPr="00FC0534">
        <w:rPr>
          <w:sz w:val="24"/>
          <w:szCs w:val="24"/>
        </w:rPr>
        <w:tab/>
      </w:r>
    </w:p>
    <w:p w:rsidR="00540E31" w:rsidRPr="00FC0534" w:rsidRDefault="00540E31" w:rsidP="008C47EF">
      <w:pPr>
        <w:rPr>
          <w:sz w:val="24"/>
          <w:szCs w:val="24"/>
        </w:rPr>
      </w:pPr>
    </w:p>
    <w:p w:rsidR="008C47EF" w:rsidRDefault="00E55C32" w:rsidP="004D4F2B">
      <w:pPr>
        <w:rPr>
          <w:sz w:val="24"/>
          <w:szCs w:val="24"/>
          <w:u w:val="single"/>
        </w:rPr>
      </w:pPr>
      <w:r w:rsidRPr="00FC0534">
        <w:rPr>
          <w:sz w:val="24"/>
          <w:szCs w:val="24"/>
          <w:u w:val="single"/>
        </w:rPr>
        <w:t>Call to Order</w:t>
      </w:r>
      <w:r w:rsidR="004056F5">
        <w:rPr>
          <w:sz w:val="24"/>
          <w:szCs w:val="24"/>
          <w:u w:val="single"/>
        </w:rPr>
        <w:t>/Pledge of Allegiance</w:t>
      </w:r>
    </w:p>
    <w:p w:rsidR="008C47EF" w:rsidRDefault="008C47EF" w:rsidP="008C47EF">
      <w:pPr>
        <w:rPr>
          <w:sz w:val="24"/>
          <w:szCs w:val="24"/>
        </w:rPr>
      </w:pPr>
    </w:p>
    <w:p w:rsidR="00F33DB2" w:rsidRDefault="00B43DBD" w:rsidP="00EE3DCC">
      <w:pPr>
        <w:jc w:val="both"/>
        <w:rPr>
          <w:sz w:val="24"/>
          <w:szCs w:val="24"/>
        </w:rPr>
      </w:pPr>
      <w:r>
        <w:rPr>
          <w:sz w:val="24"/>
          <w:szCs w:val="24"/>
        </w:rPr>
        <w:t>M</w:t>
      </w:r>
      <w:r w:rsidR="00E72A59">
        <w:rPr>
          <w:sz w:val="24"/>
          <w:szCs w:val="24"/>
        </w:rPr>
        <w:t>e</w:t>
      </w:r>
      <w:r w:rsidR="00531C3C">
        <w:rPr>
          <w:sz w:val="24"/>
          <w:szCs w:val="24"/>
        </w:rPr>
        <w:t xml:space="preserve">eting was called to order </w:t>
      </w:r>
      <w:r w:rsidR="00500F5B">
        <w:rPr>
          <w:sz w:val="24"/>
          <w:szCs w:val="24"/>
        </w:rPr>
        <w:t>a</w:t>
      </w:r>
      <w:r w:rsidR="00531C3C">
        <w:rPr>
          <w:sz w:val="24"/>
          <w:szCs w:val="24"/>
        </w:rPr>
        <w:t>t 7:</w:t>
      </w:r>
      <w:r w:rsidR="00F87B0D">
        <w:rPr>
          <w:sz w:val="24"/>
          <w:szCs w:val="24"/>
        </w:rPr>
        <w:t>00</w:t>
      </w:r>
      <w:r w:rsidR="00531C3C">
        <w:rPr>
          <w:sz w:val="24"/>
          <w:szCs w:val="24"/>
        </w:rPr>
        <w:t xml:space="preserve"> p.m. </w:t>
      </w:r>
      <w:r w:rsidR="00460E05">
        <w:rPr>
          <w:sz w:val="24"/>
          <w:szCs w:val="24"/>
        </w:rPr>
        <w:t xml:space="preserve">There </w:t>
      </w:r>
      <w:r w:rsidR="007A2029">
        <w:rPr>
          <w:sz w:val="24"/>
          <w:szCs w:val="24"/>
        </w:rPr>
        <w:t>wa</w:t>
      </w:r>
      <w:r w:rsidR="00460E05">
        <w:rPr>
          <w:sz w:val="24"/>
          <w:szCs w:val="24"/>
        </w:rPr>
        <w:t>s a quorum</w:t>
      </w:r>
      <w:r w:rsidR="00BC63E5">
        <w:rPr>
          <w:sz w:val="24"/>
          <w:szCs w:val="24"/>
        </w:rPr>
        <w:t xml:space="preserve"> –</w:t>
      </w:r>
      <w:r w:rsidR="00E23398">
        <w:rPr>
          <w:sz w:val="24"/>
          <w:szCs w:val="24"/>
        </w:rPr>
        <w:t xml:space="preserve"> t</w:t>
      </w:r>
      <w:r w:rsidR="003614D9">
        <w:rPr>
          <w:sz w:val="24"/>
          <w:szCs w:val="24"/>
        </w:rPr>
        <w:t>hree</w:t>
      </w:r>
      <w:r w:rsidR="00B31129">
        <w:rPr>
          <w:sz w:val="24"/>
          <w:szCs w:val="24"/>
        </w:rPr>
        <w:t xml:space="preserve"> board </w:t>
      </w:r>
      <w:r w:rsidR="00D275EE">
        <w:rPr>
          <w:sz w:val="24"/>
          <w:szCs w:val="24"/>
        </w:rPr>
        <w:t>member</w:t>
      </w:r>
      <w:r w:rsidR="00E23398">
        <w:rPr>
          <w:sz w:val="24"/>
          <w:szCs w:val="24"/>
        </w:rPr>
        <w:t>s</w:t>
      </w:r>
      <w:r w:rsidR="00D275EE">
        <w:rPr>
          <w:sz w:val="24"/>
          <w:szCs w:val="24"/>
        </w:rPr>
        <w:t xml:space="preserve"> were absent</w:t>
      </w:r>
      <w:r w:rsidR="00B31129">
        <w:rPr>
          <w:sz w:val="24"/>
          <w:szCs w:val="24"/>
        </w:rPr>
        <w:t xml:space="preserve">.  </w:t>
      </w:r>
      <w:r w:rsidR="00A16716">
        <w:rPr>
          <w:sz w:val="24"/>
          <w:szCs w:val="24"/>
        </w:rPr>
        <w:t xml:space="preserve">Mr. </w:t>
      </w:r>
      <w:r w:rsidR="003614D9">
        <w:rPr>
          <w:sz w:val="24"/>
          <w:szCs w:val="24"/>
        </w:rPr>
        <w:t>Schmitt</w:t>
      </w:r>
      <w:r w:rsidR="00F33DB2">
        <w:rPr>
          <w:sz w:val="24"/>
          <w:szCs w:val="24"/>
        </w:rPr>
        <w:t xml:space="preserve"> led the </w:t>
      </w:r>
      <w:r w:rsidR="005E11B5">
        <w:rPr>
          <w:sz w:val="24"/>
          <w:szCs w:val="24"/>
        </w:rPr>
        <w:t>Pledge of Allegiance</w:t>
      </w:r>
      <w:r w:rsidR="00F33DB2">
        <w:rPr>
          <w:sz w:val="24"/>
          <w:szCs w:val="24"/>
        </w:rPr>
        <w:t xml:space="preserve">. </w:t>
      </w:r>
      <w:r w:rsidR="00272ADD">
        <w:rPr>
          <w:sz w:val="24"/>
          <w:szCs w:val="24"/>
        </w:rPr>
        <w:t xml:space="preserve"> </w:t>
      </w:r>
      <w:r w:rsidR="00A16716">
        <w:rPr>
          <w:sz w:val="24"/>
          <w:szCs w:val="24"/>
        </w:rPr>
        <w:t xml:space="preserve"> </w:t>
      </w:r>
      <w:r w:rsidR="003614D9">
        <w:rPr>
          <w:sz w:val="24"/>
          <w:szCs w:val="24"/>
        </w:rPr>
        <w:t>R</w:t>
      </w:r>
      <w:r w:rsidR="00E23398">
        <w:rPr>
          <w:sz w:val="24"/>
          <w:szCs w:val="24"/>
        </w:rPr>
        <w:t>ead</w:t>
      </w:r>
      <w:r w:rsidR="003614D9">
        <w:rPr>
          <w:sz w:val="24"/>
          <w:szCs w:val="24"/>
        </w:rPr>
        <w:t>ing of the</w:t>
      </w:r>
      <w:r w:rsidR="00B31129">
        <w:rPr>
          <w:sz w:val="24"/>
          <w:szCs w:val="24"/>
        </w:rPr>
        <w:t xml:space="preserve"> pub</w:t>
      </w:r>
      <w:r w:rsidR="00A16716">
        <w:rPr>
          <w:sz w:val="24"/>
          <w:szCs w:val="24"/>
        </w:rPr>
        <w:t>lic notices</w:t>
      </w:r>
      <w:r w:rsidR="00081BAD">
        <w:rPr>
          <w:sz w:val="24"/>
          <w:szCs w:val="24"/>
        </w:rPr>
        <w:t xml:space="preserve"> </w:t>
      </w:r>
      <w:r w:rsidR="003614D9">
        <w:rPr>
          <w:sz w:val="24"/>
          <w:szCs w:val="24"/>
        </w:rPr>
        <w:t>was waived.</w:t>
      </w:r>
    </w:p>
    <w:p w:rsidR="003834CE" w:rsidRDefault="003834CE" w:rsidP="00EE3DCC">
      <w:pPr>
        <w:jc w:val="both"/>
        <w:rPr>
          <w:sz w:val="24"/>
          <w:szCs w:val="24"/>
        </w:rPr>
      </w:pPr>
    </w:p>
    <w:p w:rsidR="00F87B0D" w:rsidRDefault="00F87B0D" w:rsidP="008C47EF">
      <w:pPr>
        <w:rPr>
          <w:sz w:val="24"/>
          <w:szCs w:val="24"/>
          <w:u w:val="single"/>
        </w:rPr>
      </w:pPr>
      <w:r w:rsidRPr="00F87B0D">
        <w:rPr>
          <w:sz w:val="24"/>
          <w:szCs w:val="24"/>
          <w:u w:val="single"/>
        </w:rPr>
        <w:t>Approval of Minutes</w:t>
      </w:r>
    </w:p>
    <w:p w:rsidR="00AE0683" w:rsidRDefault="00AE0683" w:rsidP="008C47EF">
      <w:pPr>
        <w:jc w:val="both"/>
        <w:rPr>
          <w:sz w:val="24"/>
          <w:szCs w:val="24"/>
        </w:rPr>
      </w:pPr>
    </w:p>
    <w:p w:rsidR="00F87B0D" w:rsidRDefault="00A32EC1" w:rsidP="008C47EF">
      <w:pPr>
        <w:jc w:val="both"/>
        <w:rPr>
          <w:sz w:val="24"/>
          <w:szCs w:val="24"/>
        </w:rPr>
      </w:pPr>
      <w:r>
        <w:rPr>
          <w:sz w:val="24"/>
          <w:szCs w:val="24"/>
        </w:rPr>
        <w:t>M</w:t>
      </w:r>
      <w:r w:rsidR="00500F5B">
        <w:rPr>
          <w:sz w:val="24"/>
          <w:szCs w:val="24"/>
        </w:rPr>
        <w:t>r</w:t>
      </w:r>
      <w:r>
        <w:rPr>
          <w:sz w:val="24"/>
          <w:szCs w:val="24"/>
        </w:rPr>
        <w:t xml:space="preserve">. </w:t>
      </w:r>
      <w:proofErr w:type="spellStart"/>
      <w:r w:rsidR="003614D9">
        <w:rPr>
          <w:sz w:val="24"/>
          <w:szCs w:val="24"/>
        </w:rPr>
        <w:t>Pietropaoli</w:t>
      </w:r>
      <w:proofErr w:type="spellEnd"/>
      <w:r w:rsidR="00F87B0D">
        <w:rPr>
          <w:sz w:val="24"/>
          <w:szCs w:val="24"/>
        </w:rPr>
        <w:t xml:space="preserve"> made motion to approve the </w:t>
      </w:r>
      <w:r w:rsidR="00F04A5E">
        <w:rPr>
          <w:sz w:val="24"/>
          <w:szCs w:val="24"/>
        </w:rPr>
        <w:t>m</w:t>
      </w:r>
      <w:r w:rsidR="00F87B0D">
        <w:rPr>
          <w:sz w:val="24"/>
          <w:szCs w:val="24"/>
        </w:rPr>
        <w:t xml:space="preserve">inutes of </w:t>
      </w:r>
      <w:r w:rsidR="003614D9">
        <w:rPr>
          <w:sz w:val="24"/>
          <w:szCs w:val="24"/>
        </w:rPr>
        <w:t>December 1</w:t>
      </w:r>
      <w:r w:rsidR="00D275EE">
        <w:rPr>
          <w:sz w:val="24"/>
          <w:szCs w:val="24"/>
        </w:rPr>
        <w:t>3</w:t>
      </w:r>
      <w:r w:rsidR="005D20F9">
        <w:rPr>
          <w:sz w:val="24"/>
          <w:szCs w:val="24"/>
        </w:rPr>
        <w:t>, 2</w:t>
      </w:r>
      <w:r w:rsidR="0074607E">
        <w:rPr>
          <w:sz w:val="24"/>
          <w:szCs w:val="24"/>
        </w:rPr>
        <w:t>02</w:t>
      </w:r>
      <w:r w:rsidR="007B0AA3">
        <w:rPr>
          <w:sz w:val="24"/>
          <w:szCs w:val="24"/>
        </w:rPr>
        <w:t>1</w:t>
      </w:r>
      <w:r w:rsidR="00196A86">
        <w:rPr>
          <w:sz w:val="24"/>
          <w:szCs w:val="24"/>
        </w:rPr>
        <w:t>;</w:t>
      </w:r>
      <w:r w:rsidR="00B5648D">
        <w:rPr>
          <w:sz w:val="24"/>
          <w:szCs w:val="24"/>
        </w:rPr>
        <w:t xml:space="preserve"> </w:t>
      </w:r>
      <w:r w:rsidR="009B23E8">
        <w:rPr>
          <w:sz w:val="24"/>
          <w:szCs w:val="24"/>
        </w:rPr>
        <w:t xml:space="preserve">seconded by </w:t>
      </w:r>
      <w:r w:rsidR="005D20F9">
        <w:rPr>
          <w:sz w:val="24"/>
          <w:szCs w:val="24"/>
        </w:rPr>
        <w:t>M</w:t>
      </w:r>
      <w:r w:rsidR="003614D9">
        <w:rPr>
          <w:sz w:val="24"/>
          <w:szCs w:val="24"/>
        </w:rPr>
        <w:t>r</w:t>
      </w:r>
      <w:r w:rsidR="005D20F9">
        <w:rPr>
          <w:sz w:val="24"/>
          <w:szCs w:val="24"/>
        </w:rPr>
        <w:t xml:space="preserve">. </w:t>
      </w:r>
      <w:r w:rsidR="003614D9">
        <w:rPr>
          <w:sz w:val="24"/>
          <w:szCs w:val="24"/>
        </w:rPr>
        <w:t>Collins</w:t>
      </w:r>
      <w:r w:rsidR="009B23E8">
        <w:rPr>
          <w:sz w:val="24"/>
          <w:szCs w:val="24"/>
        </w:rPr>
        <w:t>;</w:t>
      </w:r>
      <w:r w:rsidR="003614D9">
        <w:rPr>
          <w:sz w:val="24"/>
          <w:szCs w:val="24"/>
        </w:rPr>
        <w:t xml:space="preserve"> all in favor; Mr. Schmitt abstained.</w:t>
      </w:r>
    </w:p>
    <w:p w:rsidR="00584B17" w:rsidRDefault="00584B17" w:rsidP="008C47EF">
      <w:pPr>
        <w:jc w:val="both"/>
        <w:rPr>
          <w:sz w:val="24"/>
          <w:szCs w:val="24"/>
          <w:u w:val="single"/>
        </w:rPr>
      </w:pPr>
    </w:p>
    <w:p w:rsidR="00584B17" w:rsidRDefault="00584B17" w:rsidP="008C47EF">
      <w:pPr>
        <w:jc w:val="both"/>
        <w:rPr>
          <w:sz w:val="24"/>
          <w:szCs w:val="24"/>
        </w:rPr>
      </w:pPr>
      <w:r>
        <w:rPr>
          <w:sz w:val="24"/>
          <w:szCs w:val="24"/>
          <w:u w:val="single"/>
        </w:rPr>
        <w:t>Report of the Building Inspector</w:t>
      </w:r>
      <w:r w:rsidR="00B31129">
        <w:rPr>
          <w:sz w:val="24"/>
          <w:szCs w:val="24"/>
        </w:rPr>
        <w:t xml:space="preserve"> – None</w:t>
      </w:r>
    </w:p>
    <w:p w:rsidR="003614D9" w:rsidRDefault="003614D9" w:rsidP="008C47EF">
      <w:pPr>
        <w:jc w:val="both"/>
        <w:rPr>
          <w:sz w:val="24"/>
          <w:szCs w:val="24"/>
        </w:rPr>
      </w:pPr>
    </w:p>
    <w:p w:rsidR="00D34221" w:rsidRDefault="003614D9" w:rsidP="008C47EF">
      <w:pPr>
        <w:jc w:val="both"/>
        <w:rPr>
          <w:sz w:val="24"/>
          <w:szCs w:val="24"/>
        </w:rPr>
      </w:pPr>
      <w:r>
        <w:rPr>
          <w:sz w:val="24"/>
          <w:szCs w:val="24"/>
          <w:u w:val="single"/>
        </w:rPr>
        <w:t>Subdivision</w:t>
      </w:r>
    </w:p>
    <w:p w:rsidR="003614D9" w:rsidRDefault="003614D9" w:rsidP="00CA4333">
      <w:pPr>
        <w:jc w:val="both"/>
        <w:rPr>
          <w:b/>
          <w:sz w:val="24"/>
          <w:szCs w:val="24"/>
        </w:rPr>
      </w:pPr>
    </w:p>
    <w:p w:rsidR="00CA4333" w:rsidRDefault="00CA4333" w:rsidP="00CA4333">
      <w:pPr>
        <w:jc w:val="both"/>
        <w:rPr>
          <w:sz w:val="24"/>
          <w:szCs w:val="24"/>
        </w:rPr>
      </w:pPr>
      <w:r>
        <w:rPr>
          <w:b/>
          <w:sz w:val="24"/>
          <w:szCs w:val="24"/>
        </w:rPr>
        <w:t>Holcim (US) Inc. – Atlantic Cement Inc. 21-008 SD</w:t>
      </w:r>
      <w:r>
        <w:rPr>
          <w:sz w:val="24"/>
          <w:szCs w:val="24"/>
        </w:rPr>
        <w:t xml:space="preserve">: An application for a subdivision on property owned by Holcim, Inc. – Atlantic Cement, Inc., Spoor Road and SR 143, </w:t>
      </w:r>
      <w:proofErr w:type="spellStart"/>
      <w:r>
        <w:rPr>
          <w:sz w:val="24"/>
          <w:szCs w:val="24"/>
        </w:rPr>
        <w:t>Coeymans</w:t>
      </w:r>
      <w:proofErr w:type="spellEnd"/>
      <w:r>
        <w:rPr>
          <w:sz w:val="24"/>
          <w:szCs w:val="24"/>
        </w:rPr>
        <w:t xml:space="preserve"> NY, Tax Map </w:t>
      </w:r>
      <w:proofErr w:type="gramStart"/>
      <w:r>
        <w:rPr>
          <w:sz w:val="24"/>
          <w:szCs w:val="24"/>
        </w:rPr>
        <w:t>#156.-2-11.</w:t>
      </w:r>
      <w:proofErr w:type="gramEnd"/>
      <w:r>
        <w:rPr>
          <w:sz w:val="24"/>
          <w:szCs w:val="24"/>
        </w:rPr>
        <w:t xml:space="preserve">  They are requesting a two lot subdivision: Lot #1 to be 12.7 plus or minus acres and Lot #2 to be the remaining 3203 plus or minus acres.</w:t>
      </w:r>
    </w:p>
    <w:p w:rsidR="00CA4333" w:rsidRDefault="00CA4333" w:rsidP="00CA4333">
      <w:pPr>
        <w:jc w:val="both"/>
        <w:rPr>
          <w:sz w:val="24"/>
          <w:szCs w:val="24"/>
        </w:rPr>
      </w:pPr>
    </w:p>
    <w:p w:rsidR="008056ED" w:rsidRDefault="003614D9" w:rsidP="008056ED">
      <w:pPr>
        <w:jc w:val="both"/>
        <w:rPr>
          <w:sz w:val="24"/>
          <w:szCs w:val="24"/>
        </w:rPr>
      </w:pPr>
      <w:r>
        <w:rPr>
          <w:sz w:val="24"/>
          <w:szCs w:val="24"/>
        </w:rPr>
        <w:t xml:space="preserve">Applicants were present.  </w:t>
      </w:r>
      <w:r w:rsidR="008056ED">
        <w:rPr>
          <w:sz w:val="24"/>
          <w:szCs w:val="24"/>
        </w:rPr>
        <w:t>The public hearing had been opened and closed.  Application had been sent to the Albany County Planning Board and has been received.</w:t>
      </w:r>
    </w:p>
    <w:p w:rsidR="008056ED" w:rsidRDefault="008056ED" w:rsidP="008056ED">
      <w:pPr>
        <w:jc w:val="both"/>
        <w:rPr>
          <w:sz w:val="24"/>
          <w:szCs w:val="24"/>
        </w:rPr>
      </w:pPr>
    </w:p>
    <w:p w:rsidR="008A1568" w:rsidRDefault="008A1568" w:rsidP="00CA4333">
      <w:pPr>
        <w:jc w:val="both"/>
        <w:rPr>
          <w:sz w:val="24"/>
          <w:szCs w:val="24"/>
        </w:rPr>
      </w:pPr>
      <w:r>
        <w:rPr>
          <w:sz w:val="24"/>
          <w:szCs w:val="24"/>
        </w:rPr>
        <w:t xml:space="preserve">Albany County Planning Board’s recommendation was to modify local approval to include: (1) Notification should be sent to the Village of </w:t>
      </w:r>
      <w:proofErr w:type="spellStart"/>
      <w:r>
        <w:rPr>
          <w:sz w:val="24"/>
          <w:szCs w:val="24"/>
        </w:rPr>
        <w:t>Ravena</w:t>
      </w:r>
      <w:proofErr w:type="spellEnd"/>
      <w:r>
        <w:rPr>
          <w:sz w:val="24"/>
          <w:szCs w:val="24"/>
        </w:rPr>
        <w:t>, including all required notices pursuant to GML Section 239-nn; and (2) An AG data sheet should be provide</w:t>
      </w:r>
      <w:r w:rsidR="00B1057E">
        <w:rPr>
          <w:sz w:val="24"/>
          <w:szCs w:val="24"/>
        </w:rPr>
        <w:t>d</w:t>
      </w:r>
      <w:r>
        <w:rPr>
          <w:sz w:val="24"/>
          <w:szCs w:val="24"/>
        </w:rPr>
        <w:t xml:space="preserve"> since the property is located within an Agricultural District as per Section 305-a of the NYS Agricultural and </w:t>
      </w:r>
      <w:proofErr w:type="gramStart"/>
      <w:r>
        <w:rPr>
          <w:sz w:val="24"/>
          <w:szCs w:val="24"/>
        </w:rPr>
        <w:t>Markets  Law</w:t>
      </w:r>
      <w:proofErr w:type="gramEnd"/>
      <w:r>
        <w:rPr>
          <w:sz w:val="24"/>
          <w:szCs w:val="24"/>
        </w:rPr>
        <w:t>.</w:t>
      </w:r>
    </w:p>
    <w:p w:rsidR="008A1568" w:rsidRDefault="008A1568" w:rsidP="00CA4333">
      <w:pPr>
        <w:jc w:val="both"/>
        <w:rPr>
          <w:sz w:val="24"/>
          <w:szCs w:val="24"/>
        </w:rPr>
      </w:pPr>
    </w:p>
    <w:p w:rsidR="008A1568" w:rsidRDefault="008A1568" w:rsidP="00CA4333">
      <w:pPr>
        <w:jc w:val="both"/>
        <w:rPr>
          <w:sz w:val="24"/>
          <w:szCs w:val="24"/>
        </w:rPr>
      </w:pPr>
      <w:r>
        <w:rPr>
          <w:sz w:val="24"/>
          <w:szCs w:val="24"/>
        </w:rPr>
        <w:t xml:space="preserve">Ag Data sheet has been completed and a copy is in the file.  The Village of </w:t>
      </w:r>
      <w:proofErr w:type="spellStart"/>
      <w:r>
        <w:rPr>
          <w:sz w:val="24"/>
          <w:szCs w:val="24"/>
        </w:rPr>
        <w:t>Ravena</w:t>
      </w:r>
      <w:proofErr w:type="spellEnd"/>
      <w:r>
        <w:rPr>
          <w:sz w:val="24"/>
          <w:szCs w:val="24"/>
        </w:rPr>
        <w:t xml:space="preserve"> has been notified.</w:t>
      </w:r>
    </w:p>
    <w:p w:rsidR="008A1568" w:rsidRDefault="008A1568" w:rsidP="00CA4333">
      <w:pPr>
        <w:jc w:val="both"/>
        <w:rPr>
          <w:sz w:val="24"/>
          <w:szCs w:val="24"/>
        </w:rPr>
      </w:pPr>
    </w:p>
    <w:p w:rsidR="008A1568" w:rsidRDefault="008A1568" w:rsidP="00CA4333">
      <w:pPr>
        <w:jc w:val="both"/>
        <w:rPr>
          <w:sz w:val="24"/>
          <w:szCs w:val="24"/>
        </w:rPr>
      </w:pPr>
      <w:r>
        <w:rPr>
          <w:sz w:val="24"/>
          <w:szCs w:val="24"/>
        </w:rPr>
        <w:lastRenderedPageBreak/>
        <w:t>Motion was made by Mr. Schmitt to declare this an unclassified action and to declare a negative declaration; seconded by Ms. Hopkins; all in favor</w:t>
      </w:r>
      <w:r w:rsidR="008056ED">
        <w:rPr>
          <w:sz w:val="24"/>
          <w:szCs w:val="24"/>
        </w:rPr>
        <w:t>.</w:t>
      </w:r>
    </w:p>
    <w:p w:rsidR="008056ED" w:rsidRDefault="008056ED" w:rsidP="00CA4333">
      <w:pPr>
        <w:jc w:val="both"/>
        <w:rPr>
          <w:sz w:val="24"/>
          <w:szCs w:val="24"/>
        </w:rPr>
      </w:pPr>
    </w:p>
    <w:p w:rsidR="008056ED" w:rsidRDefault="008056ED" w:rsidP="00CA4333">
      <w:pPr>
        <w:jc w:val="both"/>
        <w:rPr>
          <w:sz w:val="24"/>
          <w:szCs w:val="24"/>
        </w:rPr>
      </w:pPr>
      <w:r>
        <w:rPr>
          <w:sz w:val="24"/>
          <w:szCs w:val="24"/>
        </w:rPr>
        <w:t xml:space="preserve">Mr. </w:t>
      </w:r>
      <w:proofErr w:type="spellStart"/>
      <w:r>
        <w:rPr>
          <w:sz w:val="24"/>
          <w:szCs w:val="24"/>
        </w:rPr>
        <w:t>Pietropaoli</w:t>
      </w:r>
      <w:proofErr w:type="spellEnd"/>
      <w:r>
        <w:rPr>
          <w:sz w:val="24"/>
          <w:szCs w:val="24"/>
        </w:rPr>
        <w:t xml:space="preserve"> made motion to approve the subdivision; seconded by Mr. Collins; all in favor.</w:t>
      </w:r>
    </w:p>
    <w:p w:rsidR="008056ED" w:rsidRDefault="008056ED" w:rsidP="00CA4333">
      <w:pPr>
        <w:jc w:val="both"/>
        <w:rPr>
          <w:sz w:val="24"/>
          <w:szCs w:val="24"/>
        </w:rPr>
      </w:pPr>
    </w:p>
    <w:p w:rsidR="00CA4333" w:rsidRPr="008056ED" w:rsidRDefault="008056ED" w:rsidP="008C47EF">
      <w:pPr>
        <w:jc w:val="both"/>
        <w:rPr>
          <w:sz w:val="24"/>
          <w:szCs w:val="24"/>
          <w:u w:val="single"/>
        </w:rPr>
      </w:pPr>
      <w:r>
        <w:rPr>
          <w:sz w:val="24"/>
          <w:szCs w:val="24"/>
          <w:u w:val="single"/>
        </w:rPr>
        <w:t>Use Variance</w:t>
      </w:r>
    </w:p>
    <w:p w:rsidR="008056ED" w:rsidRDefault="008056ED" w:rsidP="008C47EF">
      <w:pPr>
        <w:jc w:val="both"/>
        <w:rPr>
          <w:sz w:val="24"/>
          <w:szCs w:val="24"/>
        </w:rPr>
      </w:pPr>
    </w:p>
    <w:p w:rsidR="00D275EE" w:rsidRDefault="00D275EE" w:rsidP="008C47EF">
      <w:pPr>
        <w:jc w:val="both"/>
        <w:rPr>
          <w:sz w:val="24"/>
          <w:szCs w:val="24"/>
        </w:rPr>
      </w:pPr>
      <w:proofErr w:type="spellStart"/>
      <w:r>
        <w:rPr>
          <w:b/>
          <w:sz w:val="24"/>
          <w:szCs w:val="24"/>
        </w:rPr>
        <w:t>Coeymans</w:t>
      </w:r>
      <w:proofErr w:type="spellEnd"/>
      <w:r>
        <w:rPr>
          <w:b/>
          <w:sz w:val="24"/>
          <w:szCs w:val="24"/>
        </w:rPr>
        <w:t xml:space="preserve"> Recycling Center, LLC – Carver </w:t>
      </w:r>
      <w:proofErr w:type="spellStart"/>
      <w:r>
        <w:rPr>
          <w:b/>
          <w:sz w:val="24"/>
          <w:szCs w:val="24"/>
        </w:rPr>
        <w:t>Laraway</w:t>
      </w:r>
      <w:proofErr w:type="spellEnd"/>
      <w:r>
        <w:rPr>
          <w:b/>
          <w:sz w:val="24"/>
          <w:szCs w:val="24"/>
        </w:rPr>
        <w:t xml:space="preserve"> 21-003 ZUV</w:t>
      </w:r>
      <w:r>
        <w:rPr>
          <w:sz w:val="24"/>
          <w:szCs w:val="24"/>
        </w:rPr>
        <w:t xml:space="preserve">: An application for a use variance on property owned by CRC, LLC/Carver </w:t>
      </w:r>
      <w:proofErr w:type="spellStart"/>
      <w:r>
        <w:rPr>
          <w:sz w:val="24"/>
          <w:szCs w:val="24"/>
        </w:rPr>
        <w:t>Laraway</w:t>
      </w:r>
      <w:proofErr w:type="spellEnd"/>
      <w:r>
        <w:rPr>
          <w:sz w:val="24"/>
          <w:szCs w:val="24"/>
        </w:rPr>
        <w:t xml:space="preserve"> at 14 Dock Street, </w:t>
      </w:r>
      <w:proofErr w:type="spellStart"/>
      <w:r>
        <w:rPr>
          <w:sz w:val="24"/>
          <w:szCs w:val="24"/>
        </w:rPr>
        <w:t>Coeymans</w:t>
      </w:r>
      <w:proofErr w:type="spellEnd"/>
      <w:r>
        <w:rPr>
          <w:sz w:val="24"/>
          <w:szCs w:val="24"/>
        </w:rPr>
        <w:t xml:space="preserve"> NY, Tax Map #168.12-3-26.  They are requesting a use variance to allow a seven unit multifamily dwelling in the R-2 Zone.  The building is currently listed as a single family home.</w:t>
      </w:r>
    </w:p>
    <w:p w:rsidR="009619A8" w:rsidRDefault="009619A8" w:rsidP="008C47EF">
      <w:pPr>
        <w:jc w:val="both"/>
        <w:rPr>
          <w:sz w:val="24"/>
          <w:szCs w:val="24"/>
        </w:rPr>
      </w:pPr>
    </w:p>
    <w:p w:rsidR="008056ED" w:rsidRDefault="009619A8" w:rsidP="008056ED">
      <w:pPr>
        <w:jc w:val="both"/>
        <w:rPr>
          <w:sz w:val="24"/>
          <w:szCs w:val="24"/>
        </w:rPr>
      </w:pPr>
      <w:r>
        <w:rPr>
          <w:sz w:val="24"/>
          <w:szCs w:val="24"/>
        </w:rPr>
        <w:t xml:space="preserve">Mr. Nick </w:t>
      </w:r>
      <w:proofErr w:type="spellStart"/>
      <w:r>
        <w:rPr>
          <w:sz w:val="24"/>
          <w:szCs w:val="24"/>
        </w:rPr>
        <w:t>Laraway</w:t>
      </w:r>
      <w:proofErr w:type="spellEnd"/>
      <w:r>
        <w:rPr>
          <w:sz w:val="24"/>
          <w:szCs w:val="24"/>
        </w:rPr>
        <w:t xml:space="preserve"> was </w:t>
      </w:r>
      <w:r w:rsidR="008056ED">
        <w:rPr>
          <w:sz w:val="24"/>
          <w:szCs w:val="24"/>
        </w:rPr>
        <w:t>present.  The public hearing had been opened and closed.  Application had been sent to the Albany County Planning Board and has been received.</w:t>
      </w:r>
    </w:p>
    <w:p w:rsidR="00052312" w:rsidRDefault="00052312" w:rsidP="008056ED">
      <w:pPr>
        <w:jc w:val="both"/>
        <w:rPr>
          <w:sz w:val="24"/>
          <w:szCs w:val="24"/>
        </w:rPr>
      </w:pPr>
    </w:p>
    <w:p w:rsidR="00810252" w:rsidRDefault="008056ED" w:rsidP="008056ED">
      <w:pPr>
        <w:jc w:val="both"/>
        <w:rPr>
          <w:sz w:val="24"/>
          <w:szCs w:val="24"/>
        </w:rPr>
      </w:pPr>
      <w:r>
        <w:rPr>
          <w:sz w:val="24"/>
          <w:szCs w:val="24"/>
        </w:rPr>
        <w:t>Albany County Planning Board’s recommendation was to modify local approval to include (1) Review by the NYS Office of Parks, Recreation and Historic Preservation for potential impacts on archeological and historic resources and (2) Review by the Albany County Department of Health for water supply, wastewater discharge, and other required permits.</w:t>
      </w:r>
    </w:p>
    <w:p w:rsidR="00810252" w:rsidRDefault="00810252" w:rsidP="008056ED">
      <w:pPr>
        <w:jc w:val="both"/>
        <w:rPr>
          <w:sz w:val="24"/>
          <w:szCs w:val="24"/>
        </w:rPr>
      </w:pPr>
    </w:p>
    <w:p w:rsidR="008056ED" w:rsidRDefault="00810252" w:rsidP="008056ED">
      <w:pPr>
        <w:jc w:val="both"/>
        <w:rPr>
          <w:sz w:val="24"/>
          <w:szCs w:val="24"/>
        </w:rPr>
      </w:pPr>
      <w:r>
        <w:rPr>
          <w:sz w:val="24"/>
          <w:szCs w:val="24"/>
        </w:rPr>
        <w:t xml:space="preserve">Mr. </w:t>
      </w:r>
      <w:proofErr w:type="spellStart"/>
      <w:r>
        <w:rPr>
          <w:sz w:val="24"/>
          <w:szCs w:val="24"/>
        </w:rPr>
        <w:t>Laraway</w:t>
      </w:r>
      <w:proofErr w:type="spellEnd"/>
      <w:r>
        <w:rPr>
          <w:sz w:val="24"/>
          <w:szCs w:val="24"/>
        </w:rPr>
        <w:t xml:space="preserve"> stated that he had sent Mr. Cashin the </w:t>
      </w:r>
      <w:r w:rsidR="00D00DB6">
        <w:rPr>
          <w:sz w:val="24"/>
          <w:szCs w:val="24"/>
        </w:rPr>
        <w:t>application</w:t>
      </w:r>
      <w:r>
        <w:rPr>
          <w:sz w:val="24"/>
          <w:szCs w:val="24"/>
        </w:rPr>
        <w:t xml:space="preserve"> form which was sent to NYS Office of Parks</w:t>
      </w:r>
      <w:r w:rsidR="00D00DB6">
        <w:rPr>
          <w:sz w:val="24"/>
          <w:szCs w:val="24"/>
        </w:rPr>
        <w:t xml:space="preserve">.  The National Park Service reviewed the Historic Preservation Certification Application form and determined that the property contributes to the significance of the </w:t>
      </w:r>
      <w:proofErr w:type="spellStart"/>
      <w:r w:rsidR="00D00DB6">
        <w:rPr>
          <w:sz w:val="24"/>
          <w:szCs w:val="24"/>
        </w:rPr>
        <w:t>Coeymans</w:t>
      </w:r>
      <w:proofErr w:type="spellEnd"/>
      <w:r w:rsidR="00D00DB6">
        <w:rPr>
          <w:sz w:val="24"/>
          <w:szCs w:val="24"/>
        </w:rPr>
        <w:t xml:space="preserve"> Landing Historic District and is a certified historic structure for rehabilitation purposes.</w:t>
      </w:r>
      <w:r w:rsidR="004331D6">
        <w:rPr>
          <w:sz w:val="24"/>
          <w:szCs w:val="24"/>
        </w:rPr>
        <w:t xml:space="preserve">  This satisfies ACPB’s recommendation #1,</w:t>
      </w:r>
    </w:p>
    <w:p w:rsidR="00D00DB6" w:rsidRDefault="00D00DB6" w:rsidP="008056ED">
      <w:pPr>
        <w:jc w:val="both"/>
        <w:rPr>
          <w:sz w:val="24"/>
          <w:szCs w:val="24"/>
        </w:rPr>
      </w:pPr>
    </w:p>
    <w:p w:rsidR="004331D6" w:rsidRDefault="004331D6" w:rsidP="008056ED">
      <w:pPr>
        <w:jc w:val="both"/>
        <w:rPr>
          <w:sz w:val="24"/>
          <w:szCs w:val="24"/>
        </w:rPr>
      </w:pPr>
      <w:r>
        <w:rPr>
          <w:sz w:val="24"/>
          <w:szCs w:val="24"/>
        </w:rPr>
        <w:t xml:space="preserve">At the last meeting, Mr. </w:t>
      </w:r>
      <w:proofErr w:type="spellStart"/>
      <w:r>
        <w:rPr>
          <w:sz w:val="24"/>
          <w:szCs w:val="24"/>
        </w:rPr>
        <w:t>Laraway</w:t>
      </w:r>
      <w:proofErr w:type="spellEnd"/>
      <w:r>
        <w:rPr>
          <w:sz w:val="24"/>
          <w:szCs w:val="24"/>
        </w:rPr>
        <w:t xml:space="preserve"> had provided the Board with written responses to the four criteria </w:t>
      </w:r>
      <w:r w:rsidR="0098271E">
        <w:rPr>
          <w:sz w:val="24"/>
          <w:szCs w:val="24"/>
        </w:rPr>
        <w:t>which are needed to meet the criteria for granting a use variance.  The Board reviewed and discussed again.</w:t>
      </w:r>
    </w:p>
    <w:p w:rsidR="0098271E" w:rsidRDefault="0098271E" w:rsidP="008056ED">
      <w:pPr>
        <w:jc w:val="both"/>
        <w:rPr>
          <w:sz w:val="24"/>
          <w:szCs w:val="24"/>
        </w:rPr>
      </w:pPr>
    </w:p>
    <w:p w:rsidR="0098271E" w:rsidRDefault="0098271E" w:rsidP="008056ED">
      <w:pPr>
        <w:jc w:val="both"/>
        <w:rPr>
          <w:sz w:val="24"/>
          <w:szCs w:val="24"/>
        </w:rPr>
      </w:pPr>
      <w:r>
        <w:rPr>
          <w:sz w:val="24"/>
          <w:szCs w:val="24"/>
        </w:rPr>
        <w:t>Mr. Schmitt made motion to declare this a Type 1 action and declare a negative declaration; seconded by Mr. Collins; all in favor.</w:t>
      </w:r>
    </w:p>
    <w:p w:rsidR="0098271E" w:rsidRDefault="0098271E" w:rsidP="008056ED">
      <w:pPr>
        <w:jc w:val="both"/>
        <w:rPr>
          <w:sz w:val="24"/>
          <w:szCs w:val="24"/>
        </w:rPr>
      </w:pPr>
    </w:p>
    <w:p w:rsidR="0098271E" w:rsidRDefault="0098271E" w:rsidP="008056ED">
      <w:pPr>
        <w:jc w:val="both"/>
        <w:rPr>
          <w:sz w:val="24"/>
          <w:szCs w:val="24"/>
        </w:rPr>
      </w:pPr>
      <w:r>
        <w:rPr>
          <w:sz w:val="24"/>
          <w:szCs w:val="24"/>
        </w:rPr>
        <w:t>Motion was made by Ms. Hopkins to grant the use variance; seconded by Mr. Collins; all in favor.</w:t>
      </w:r>
    </w:p>
    <w:p w:rsidR="004331D6" w:rsidRDefault="004331D6" w:rsidP="008056ED">
      <w:pPr>
        <w:jc w:val="both"/>
        <w:rPr>
          <w:sz w:val="24"/>
          <w:szCs w:val="24"/>
        </w:rPr>
      </w:pPr>
    </w:p>
    <w:p w:rsidR="00D00DB6" w:rsidRPr="00D00DB6" w:rsidRDefault="00D00DB6" w:rsidP="008056ED">
      <w:pPr>
        <w:jc w:val="both"/>
        <w:rPr>
          <w:sz w:val="24"/>
          <w:szCs w:val="24"/>
        </w:rPr>
      </w:pPr>
      <w:r>
        <w:rPr>
          <w:sz w:val="24"/>
          <w:szCs w:val="24"/>
          <w:u w:val="single"/>
        </w:rPr>
        <w:t>Site Plan Review</w:t>
      </w:r>
    </w:p>
    <w:p w:rsidR="00052312" w:rsidRDefault="00052312" w:rsidP="00052312">
      <w:pPr>
        <w:jc w:val="both"/>
        <w:rPr>
          <w:sz w:val="24"/>
          <w:szCs w:val="24"/>
        </w:rPr>
      </w:pPr>
    </w:p>
    <w:p w:rsidR="00D00DB6" w:rsidRDefault="00D00DB6" w:rsidP="00052312">
      <w:pPr>
        <w:jc w:val="both"/>
        <w:rPr>
          <w:sz w:val="24"/>
          <w:szCs w:val="24"/>
        </w:rPr>
      </w:pPr>
      <w:r>
        <w:rPr>
          <w:sz w:val="24"/>
          <w:szCs w:val="24"/>
        </w:rPr>
        <w:t xml:space="preserve">Shad Island LLC – an application for a site plan review on property owned by Shad Island LLC, 1616 River Road, </w:t>
      </w:r>
      <w:proofErr w:type="spellStart"/>
      <w:r>
        <w:rPr>
          <w:sz w:val="24"/>
          <w:szCs w:val="24"/>
        </w:rPr>
        <w:t>Coeymans</w:t>
      </w:r>
      <w:proofErr w:type="spellEnd"/>
      <w:r>
        <w:rPr>
          <w:sz w:val="24"/>
          <w:szCs w:val="24"/>
        </w:rPr>
        <w:t xml:space="preserve"> NY, Tax Map #</w:t>
      </w:r>
      <w:r w:rsidR="004331D6">
        <w:rPr>
          <w:sz w:val="24"/>
          <w:szCs w:val="24"/>
        </w:rPr>
        <w:t>145.-5-5.1</w:t>
      </w:r>
    </w:p>
    <w:p w:rsidR="004331D6" w:rsidRDefault="004331D6" w:rsidP="00052312">
      <w:pPr>
        <w:jc w:val="both"/>
        <w:rPr>
          <w:sz w:val="24"/>
          <w:szCs w:val="24"/>
        </w:rPr>
      </w:pPr>
    </w:p>
    <w:p w:rsidR="004331D6" w:rsidRDefault="004331D6" w:rsidP="00052312">
      <w:pPr>
        <w:jc w:val="both"/>
        <w:rPr>
          <w:sz w:val="24"/>
          <w:szCs w:val="24"/>
        </w:rPr>
      </w:pPr>
      <w:r>
        <w:rPr>
          <w:sz w:val="24"/>
          <w:szCs w:val="24"/>
        </w:rPr>
        <w:t>Mr. Liotta was present</w:t>
      </w:r>
      <w:r w:rsidR="0098271E">
        <w:rPr>
          <w:sz w:val="24"/>
          <w:szCs w:val="24"/>
        </w:rPr>
        <w:t xml:space="preserve"> and stated that Mr. Cashin asked him to come before the Board regarding a few issues about the property.  Discussion was held and included:</w:t>
      </w:r>
    </w:p>
    <w:p w:rsidR="0098271E" w:rsidRDefault="0098271E" w:rsidP="00052312">
      <w:pPr>
        <w:jc w:val="both"/>
        <w:rPr>
          <w:sz w:val="24"/>
          <w:szCs w:val="24"/>
        </w:rPr>
      </w:pPr>
    </w:p>
    <w:p w:rsidR="0098271E" w:rsidRDefault="0098271E" w:rsidP="0098271E">
      <w:pPr>
        <w:pStyle w:val="ListParagraph"/>
        <w:numPr>
          <w:ilvl w:val="0"/>
          <w:numId w:val="22"/>
        </w:numPr>
        <w:jc w:val="both"/>
        <w:rPr>
          <w:sz w:val="24"/>
          <w:szCs w:val="24"/>
        </w:rPr>
      </w:pPr>
      <w:r>
        <w:rPr>
          <w:sz w:val="24"/>
          <w:szCs w:val="24"/>
        </w:rPr>
        <w:lastRenderedPageBreak/>
        <w:t>Electric service had been installed on the property.</w:t>
      </w:r>
    </w:p>
    <w:p w:rsidR="0098271E" w:rsidRDefault="0098271E" w:rsidP="0098271E">
      <w:pPr>
        <w:pStyle w:val="ListParagraph"/>
        <w:numPr>
          <w:ilvl w:val="0"/>
          <w:numId w:val="22"/>
        </w:numPr>
        <w:jc w:val="both"/>
        <w:rPr>
          <w:sz w:val="24"/>
          <w:szCs w:val="24"/>
        </w:rPr>
      </w:pPr>
      <w:r>
        <w:rPr>
          <w:sz w:val="24"/>
          <w:szCs w:val="24"/>
        </w:rPr>
        <w:t>Mr. Liotta had brought containers to his property containing personal items for his use.</w:t>
      </w:r>
    </w:p>
    <w:p w:rsidR="00784E58" w:rsidRDefault="00784E58" w:rsidP="0098271E">
      <w:pPr>
        <w:pStyle w:val="ListParagraph"/>
        <w:numPr>
          <w:ilvl w:val="0"/>
          <w:numId w:val="22"/>
        </w:numPr>
        <w:jc w:val="both"/>
        <w:rPr>
          <w:sz w:val="24"/>
          <w:szCs w:val="24"/>
        </w:rPr>
      </w:pPr>
      <w:r>
        <w:rPr>
          <w:sz w:val="24"/>
          <w:szCs w:val="24"/>
        </w:rPr>
        <w:t>Mr. Cashin had issued a stop work order for the containers.  Mr. Liotta would like the stop work order lifted.</w:t>
      </w:r>
    </w:p>
    <w:p w:rsidR="0098271E" w:rsidRDefault="0098271E" w:rsidP="0098271E">
      <w:pPr>
        <w:pStyle w:val="ListParagraph"/>
        <w:numPr>
          <w:ilvl w:val="0"/>
          <w:numId w:val="22"/>
        </w:numPr>
        <w:jc w:val="both"/>
        <w:rPr>
          <w:sz w:val="24"/>
          <w:szCs w:val="24"/>
        </w:rPr>
      </w:pPr>
      <w:r>
        <w:rPr>
          <w:sz w:val="24"/>
          <w:szCs w:val="24"/>
        </w:rPr>
        <w:t>Northeast Equipment wants to use the property for training operators of heavy equipment.</w:t>
      </w:r>
    </w:p>
    <w:p w:rsidR="0098271E" w:rsidRDefault="0098271E" w:rsidP="0098271E">
      <w:pPr>
        <w:pStyle w:val="ListParagraph"/>
        <w:numPr>
          <w:ilvl w:val="0"/>
          <w:numId w:val="22"/>
        </w:numPr>
        <w:jc w:val="both"/>
        <w:rPr>
          <w:sz w:val="24"/>
          <w:szCs w:val="24"/>
        </w:rPr>
      </w:pPr>
      <w:r>
        <w:rPr>
          <w:sz w:val="24"/>
          <w:szCs w:val="24"/>
        </w:rPr>
        <w:t xml:space="preserve">The site plan review application was incomplete – no drawings </w:t>
      </w:r>
      <w:proofErr w:type="gramStart"/>
      <w:r>
        <w:rPr>
          <w:sz w:val="24"/>
          <w:szCs w:val="24"/>
        </w:rPr>
        <w:t>were  attached</w:t>
      </w:r>
      <w:proofErr w:type="gramEnd"/>
      <w:r>
        <w:rPr>
          <w:sz w:val="24"/>
          <w:szCs w:val="24"/>
        </w:rPr>
        <w:t xml:space="preserve"> and no uses were listed on the application.</w:t>
      </w:r>
      <w:r w:rsidR="00784E58">
        <w:rPr>
          <w:sz w:val="24"/>
          <w:szCs w:val="24"/>
        </w:rPr>
        <w:t xml:space="preserve">  </w:t>
      </w:r>
    </w:p>
    <w:p w:rsidR="00784E58" w:rsidRPr="00784E58" w:rsidRDefault="00784E58" w:rsidP="0098271E">
      <w:pPr>
        <w:pStyle w:val="ListParagraph"/>
        <w:numPr>
          <w:ilvl w:val="0"/>
          <w:numId w:val="22"/>
        </w:numPr>
        <w:jc w:val="both"/>
        <w:rPr>
          <w:sz w:val="24"/>
          <w:szCs w:val="24"/>
        </w:rPr>
      </w:pPr>
      <w:r w:rsidRPr="00784E58">
        <w:rPr>
          <w:sz w:val="24"/>
          <w:szCs w:val="24"/>
        </w:rPr>
        <w:t>Variance would be needed for a business since the property is located in an R/A district.</w:t>
      </w:r>
    </w:p>
    <w:p w:rsidR="00784E58" w:rsidRDefault="00784E58" w:rsidP="0014147A">
      <w:pPr>
        <w:jc w:val="both"/>
        <w:rPr>
          <w:sz w:val="24"/>
          <w:szCs w:val="24"/>
          <w:u w:val="single"/>
        </w:rPr>
      </w:pPr>
    </w:p>
    <w:p w:rsidR="00784E58" w:rsidRDefault="00784E58" w:rsidP="0014147A">
      <w:pPr>
        <w:jc w:val="both"/>
        <w:rPr>
          <w:sz w:val="24"/>
          <w:szCs w:val="24"/>
        </w:rPr>
      </w:pPr>
      <w:r>
        <w:rPr>
          <w:sz w:val="24"/>
          <w:szCs w:val="24"/>
        </w:rPr>
        <w:t>Mr. Brick explained that the Planning/Zoning Board has no jurisdiction over Mr. Cashin; the Board cannot tell Mr. Cashin to remove the order.  Mr. Liotta can appeal the stop work order and the Planning/Zoning Board can hear the appeal.  That issue is separate from the site plan review application.</w:t>
      </w:r>
    </w:p>
    <w:p w:rsidR="00784E58" w:rsidRDefault="00784E58" w:rsidP="0014147A">
      <w:pPr>
        <w:jc w:val="both"/>
        <w:rPr>
          <w:sz w:val="24"/>
          <w:szCs w:val="24"/>
        </w:rPr>
      </w:pPr>
    </w:p>
    <w:p w:rsidR="00784E58" w:rsidRDefault="00784E58" w:rsidP="0014147A">
      <w:pPr>
        <w:jc w:val="both"/>
        <w:rPr>
          <w:sz w:val="24"/>
          <w:szCs w:val="24"/>
        </w:rPr>
      </w:pPr>
      <w:r>
        <w:rPr>
          <w:sz w:val="24"/>
          <w:szCs w:val="24"/>
        </w:rPr>
        <w:t xml:space="preserve">The site plan application is incomplete at this time.  A fully completed application needs to be submitted </w:t>
      </w:r>
      <w:proofErr w:type="gramStart"/>
      <w:r>
        <w:rPr>
          <w:sz w:val="24"/>
          <w:szCs w:val="24"/>
        </w:rPr>
        <w:t>by  the</w:t>
      </w:r>
      <w:proofErr w:type="gramEnd"/>
      <w:r>
        <w:rPr>
          <w:sz w:val="24"/>
          <w:szCs w:val="24"/>
        </w:rPr>
        <w:t xml:space="preserve"> company.</w:t>
      </w:r>
    </w:p>
    <w:p w:rsidR="00784E58" w:rsidRDefault="00784E58" w:rsidP="0014147A">
      <w:pPr>
        <w:jc w:val="both"/>
        <w:rPr>
          <w:sz w:val="24"/>
          <w:szCs w:val="24"/>
        </w:rPr>
      </w:pPr>
    </w:p>
    <w:p w:rsidR="007B4357" w:rsidRPr="007B4357" w:rsidRDefault="00D00DB6" w:rsidP="0014147A">
      <w:pPr>
        <w:jc w:val="both"/>
        <w:rPr>
          <w:sz w:val="24"/>
          <w:szCs w:val="24"/>
        </w:rPr>
      </w:pPr>
      <w:r>
        <w:rPr>
          <w:sz w:val="24"/>
          <w:szCs w:val="24"/>
          <w:u w:val="single"/>
        </w:rPr>
        <w:t>M</w:t>
      </w:r>
      <w:r w:rsidR="007B4357">
        <w:rPr>
          <w:sz w:val="24"/>
          <w:szCs w:val="24"/>
          <w:u w:val="single"/>
        </w:rPr>
        <w:t>iscellaneous</w:t>
      </w:r>
    </w:p>
    <w:p w:rsidR="007B4357" w:rsidRDefault="007B4357" w:rsidP="0014147A">
      <w:pPr>
        <w:jc w:val="both"/>
        <w:rPr>
          <w:sz w:val="24"/>
          <w:szCs w:val="24"/>
        </w:rPr>
      </w:pPr>
    </w:p>
    <w:p w:rsidR="005A16D8" w:rsidRDefault="00784E58" w:rsidP="0014147A">
      <w:pPr>
        <w:jc w:val="both"/>
        <w:rPr>
          <w:sz w:val="24"/>
          <w:szCs w:val="24"/>
        </w:rPr>
      </w:pPr>
      <w:r>
        <w:rPr>
          <w:sz w:val="24"/>
          <w:szCs w:val="24"/>
        </w:rPr>
        <w:t>Mr. Schmitt was asked by Supervisor McHugh for the Planning/Zoning Board’s thoughts on starting the meetings at 6:00 p.m.; the Board members prefer the 7:00 p.m. start time.</w:t>
      </w:r>
    </w:p>
    <w:p w:rsidR="00784E58" w:rsidRDefault="00784E58" w:rsidP="0014147A">
      <w:pPr>
        <w:jc w:val="both"/>
        <w:rPr>
          <w:sz w:val="24"/>
          <w:szCs w:val="24"/>
        </w:rPr>
      </w:pPr>
    </w:p>
    <w:p w:rsidR="00784E58" w:rsidRDefault="00784E58" w:rsidP="0014147A">
      <w:pPr>
        <w:jc w:val="both"/>
        <w:rPr>
          <w:sz w:val="24"/>
          <w:szCs w:val="24"/>
        </w:rPr>
      </w:pPr>
      <w:r>
        <w:rPr>
          <w:sz w:val="24"/>
          <w:szCs w:val="24"/>
        </w:rPr>
        <w:t xml:space="preserve">Ms. </w:t>
      </w:r>
      <w:proofErr w:type="spellStart"/>
      <w:r>
        <w:rPr>
          <w:sz w:val="24"/>
          <w:szCs w:val="24"/>
        </w:rPr>
        <w:t>Tutay</w:t>
      </w:r>
      <w:proofErr w:type="spellEnd"/>
      <w:r>
        <w:rPr>
          <w:sz w:val="24"/>
          <w:szCs w:val="24"/>
        </w:rPr>
        <w:t xml:space="preserve"> submitted her resignation from the Planning/Zoning Board effective December 31, 2021.  Mr. Schmitt thanked her for </w:t>
      </w:r>
      <w:r w:rsidR="004E7897">
        <w:rPr>
          <w:sz w:val="24"/>
          <w:szCs w:val="24"/>
        </w:rPr>
        <w:t>service on the Board.</w:t>
      </w:r>
    </w:p>
    <w:p w:rsidR="004E7897" w:rsidRDefault="004E7897" w:rsidP="0014147A">
      <w:pPr>
        <w:jc w:val="both"/>
        <w:rPr>
          <w:sz w:val="24"/>
          <w:szCs w:val="24"/>
        </w:rPr>
      </w:pPr>
    </w:p>
    <w:p w:rsidR="004E7897" w:rsidRDefault="004E7897" w:rsidP="0014147A">
      <w:pPr>
        <w:jc w:val="both"/>
        <w:rPr>
          <w:sz w:val="24"/>
          <w:szCs w:val="24"/>
        </w:rPr>
      </w:pPr>
      <w:r>
        <w:rPr>
          <w:sz w:val="24"/>
          <w:szCs w:val="24"/>
        </w:rPr>
        <w:t xml:space="preserve">Tonight is Mr. </w:t>
      </w:r>
      <w:proofErr w:type="spellStart"/>
      <w:r>
        <w:rPr>
          <w:sz w:val="24"/>
          <w:szCs w:val="24"/>
        </w:rPr>
        <w:t>Cashin’s</w:t>
      </w:r>
      <w:proofErr w:type="spellEnd"/>
      <w:r>
        <w:rPr>
          <w:sz w:val="24"/>
          <w:szCs w:val="24"/>
        </w:rPr>
        <w:t xml:space="preserve"> last meeting.  Mr. Schmitt Mr. Cashin for all he did for the Board and the knowledge he brought to the Building Department.</w:t>
      </w:r>
    </w:p>
    <w:p w:rsidR="004E7897" w:rsidRDefault="004E7897" w:rsidP="0014147A">
      <w:pPr>
        <w:jc w:val="both"/>
        <w:rPr>
          <w:sz w:val="24"/>
          <w:szCs w:val="24"/>
        </w:rPr>
      </w:pPr>
    </w:p>
    <w:p w:rsidR="004E7897" w:rsidRDefault="004E7897" w:rsidP="0014147A">
      <w:pPr>
        <w:jc w:val="both"/>
        <w:rPr>
          <w:sz w:val="24"/>
          <w:szCs w:val="24"/>
        </w:rPr>
      </w:pPr>
      <w:r>
        <w:rPr>
          <w:sz w:val="24"/>
          <w:szCs w:val="24"/>
        </w:rPr>
        <w:t>Prayers and sympathy were extended to Town Board member LeFevre on the death of his father.</w:t>
      </w:r>
    </w:p>
    <w:p w:rsidR="00784E58" w:rsidRPr="007B4357" w:rsidRDefault="00784E58" w:rsidP="0014147A">
      <w:pPr>
        <w:jc w:val="both"/>
        <w:rPr>
          <w:sz w:val="24"/>
          <w:szCs w:val="24"/>
        </w:rPr>
      </w:pPr>
    </w:p>
    <w:p w:rsidR="006F11D0" w:rsidRDefault="006F11D0" w:rsidP="0014147A">
      <w:pPr>
        <w:jc w:val="both"/>
        <w:rPr>
          <w:sz w:val="24"/>
          <w:szCs w:val="24"/>
          <w:u w:val="single"/>
        </w:rPr>
      </w:pPr>
      <w:r w:rsidRPr="00FC0534">
        <w:rPr>
          <w:sz w:val="24"/>
          <w:szCs w:val="24"/>
          <w:u w:val="single"/>
        </w:rPr>
        <w:t>Adjournment</w:t>
      </w:r>
    </w:p>
    <w:p w:rsidR="005C4AA4" w:rsidRDefault="005C4AA4" w:rsidP="0014147A">
      <w:pPr>
        <w:jc w:val="both"/>
        <w:rPr>
          <w:sz w:val="24"/>
          <w:szCs w:val="24"/>
          <w:u w:val="single"/>
        </w:rPr>
      </w:pPr>
    </w:p>
    <w:p w:rsidR="00C73EF1" w:rsidRPr="00FC0534" w:rsidRDefault="005C4AA4" w:rsidP="0014147A">
      <w:pPr>
        <w:jc w:val="both"/>
        <w:rPr>
          <w:sz w:val="24"/>
          <w:szCs w:val="24"/>
        </w:rPr>
      </w:pPr>
      <w:r>
        <w:rPr>
          <w:sz w:val="24"/>
          <w:szCs w:val="24"/>
        </w:rPr>
        <w:t>M</w:t>
      </w:r>
      <w:r w:rsidR="005A16D8">
        <w:rPr>
          <w:sz w:val="24"/>
          <w:szCs w:val="24"/>
        </w:rPr>
        <w:t>r</w:t>
      </w:r>
      <w:r w:rsidR="0038752A">
        <w:rPr>
          <w:sz w:val="24"/>
          <w:szCs w:val="24"/>
        </w:rPr>
        <w:t xml:space="preserve">. </w:t>
      </w:r>
      <w:r w:rsidR="004E7897">
        <w:rPr>
          <w:sz w:val="24"/>
          <w:szCs w:val="24"/>
        </w:rPr>
        <w:t>Schmitt</w:t>
      </w:r>
      <w:r w:rsidR="0038752A">
        <w:rPr>
          <w:sz w:val="24"/>
          <w:szCs w:val="24"/>
        </w:rPr>
        <w:t xml:space="preserve"> </w:t>
      </w:r>
      <w:r>
        <w:rPr>
          <w:sz w:val="24"/>
          <w:szCs w:val="24"/>
        </w:rPr>
        <w:t xml:space="preserve">made motion to adjourn; seconded by </w:t>
      </w:r>
      <w:r w:rsidR="00EC314B">
        <w:rPr>
          <w:sz w:val="24"/>
          <w:szCs w:val="24"/>
        </w:rPr>
        <w:t>M</w:t>
      </w:r>
      <w:r w:rsidR="004E7897">
        <w:rPr>
          <w:sz w:val="24"/>
          <w:szCs w:val="24"/>
        </w:rPr>
        <w:t>r. Collins</w:t>
      </w:r>
      <w:r>
        <w:rPr>
          <w:sz w:val="24"/>
          <w:szCs w:val="24"/>
        </w:rPr>
        <w:t>; all in favor.</w:t>
      </w:r>
      <w:bookmarkStart w:id="0" w:name="_GoBack"/>
      <w:bookmarkEnd w:id="0"/>
    </w:p>
    <w:sectPr w:rsidR="00C73EF1" w:rsidRPr="00FC0534" w:rsidSect="006D42F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0D2" w:rsidRDefault="000C70D2" w:rsidP="006501BE">
      <w:r>
        <w:separator/>
      </w:r>
    </w:p>
  </w:endnote>
  <w:endnote w:type="continuationSeparator" w:id="0">
    <w:p w:rsidR="000C70D2" w:rsidRDefault="000C70D2" w:rsidP="00650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8891087"/>
      <w:docPartObj>
        <w:docPartGallery w:val="Page Numbers (Bottom of Page)"/>
        <w:docPartUnique/>
      </w:docPartObj>
    </w:sdtPr>
    <w:sdtEndPr>
      <w:rPr>
        <w:noProof/>
      </w:rPr>
    </w:sdtEndPr>
    <w:sdtContent>
      <w:p w:rsidR="000C70D2" w:rsidRDefault="000C70D2">
        <w:pPr>
          <w:pStyle w:val="Footer"/>
          <w:jc w:val="center"/>
        </w:pPr>
        <w:r>
          <w:fldChar w:fldCharType="begin"/>
        </w:r>
        <w:r>
          <w:instrText xml:space="preserve"> PAGE   \* MERGEFORMAT </w:instrText>
        </w:r>
        <w:r>
          <w:fldChar w:fldCharType="separate"/>
        </w:r>
        <w:r w:rsidR="003F1100">
          <w:rPr>
            <w:noProof/>
          </w:rPr>
          <w:t>3</w:t>
        </w:r>
        <w:r>
          <w:rPr>
            <w:noProof/>
          </w:rPr>
          <w:fldChar w:fldCharType="end"/>
        </w:r>
      </w:p>
    </w:sdtContent>
  </w:sdt>
  <w:p w:rsidR="000C70D2" w:rsidRDefault="000C70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0D2" w:rsidRDefault="000C70D2" w:rsidP="006501BE">
      <w:r>
        <w:separator/>
      </w:r>
    </w:p>
  </w:footnote>
  <w:footnote w:type="continuationSeparator" w:id="0">
    <w:p w:rsidR="000C70D2" w:rsidRDefault="000C70D2" w:rsidP="00650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70D2" w:rsidRDefault="000C70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496B"/>
    <w:multiLevelType w:val="hybridMultilevel"/>
    <w:tmpl w:val="8B98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FB20AD"/>
    <w:multiLevelType w:val="hybridMultilevel"/>
    <w:tmpl w:val="6CF0B6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62F7AA1"/>
    <w:multiLevelType w:val="hybridMultilevel"/>
    <w:tmpl w:val="98F2E388"/>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
    <w:nsid w:val="0C36316D"/>
    <w:multiLevelType w:val="hybridMultilevel"/>
    <w:tmpl w:val="D6308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040E4F"/>
    <w:multiLevelType w:val="hybridMultilevel"/>
    <w:tmpl w:val="646CE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926DA7"/>
    <w:multiLevelType w:val="hybridMultilevel"/>
    <w:tmpl w:val="BC1287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nsid w:val="30666EA9"/>
    <w:multiLevelType w:val="hybridMultilevel"/>
    <w:tmpl w:val="12A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CC18B6"/>
    <w:multiLevelType w:val="hybridMultilevel"/>
    <w:tmpl w:val="6602B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81A33"/>
    <w:multiLevelType w:val="hybridMultilevel"/>
    <w:tmpl w:val="9C120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92021A"/>
    <w:multiLevelType w:val="hybridMultilevel"/>
    <w:tmpl w:val="AA2A82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nsid w:val="44180791"/>
    <w:multiLevelType w:val="hybridMultilevel"/>
    <w:tmpl w:val="CC44D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6CB1ECB"/>
    <w:multiLevelType w:val="hybridMultilevel"/>
    <w:tmpl w:val="F4BEA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7A12A2A"/>
    <w:multiLevelType w:val="hybridMultilevel"/>
    <w:tmpl w:val="A4AE0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6753F9"/>
    <w:multiLevelType w:val="hybridMultilevel"/>
    <w:tmpl w:val="668C9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001777C"/>
    <w:multiLevelType w:val="hybridMultilevel"/>
    <w:tmpl w:val="1C22A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2270D1"/>
    <w:multiLevelType w:val="hybridMultilevel"/>
    <w:tmpl w:val="86505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8516F64"/>
    <w:multiLevelType w:val="hybridMultilevel"/>
    <w:tmpl w:val="9B629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4532F1"/>
    <w:multiLevelType w:val="hybridMultilevel"/>
    <w:tmpl w:val="29A047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2A94602"/>
    <w:multiLevelType w:val="hybridMultilevel"/>
    <w:tmpl w:val="3B72E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84E4705"/>
    <w:multiLevelType w:val="hybridMultilevel"/>
    <w:tmpl w:val="82C67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73869AD"/>
    <w:multiLevelType w:val="hybridMultilevel"/>
    <w:tmpl w:val="BE94A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BE00B60"/>
    <w:multiLevelType w:val="hybridMultilevel"/>
    <w:tmpl w:val="0464BC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8"/>
  </w:num>
  <w:num w:numId="5">
    <w:abstractNumId w:val="5"/>
  </w:num>
  <w:num w:numId="6">
    <w:abstractNumId w:val="0"/>
  </w:num>
  <w:num w:numId="7">
    <w:abstractNumId w:val="9"/>
  </w:num>
  <w:num w:numId="8">
    <w:abstractNumId w:val="13"/>
  </w:num>
  <w:num w:numId="9">
    <w:abstractNumId w:val="4"/>
  </w:num>
  <w:num w:numId="10">
    <w:abstractNumId w:val="20"/>
  </w:num>
  <w:num w:numId="11">
    <w:abstractNumId w:val="17"/>
  </w:num>
  <w:num w:numId="12">
    <w:abstractNumId w:val="1"/>
  </w:num>
  <w:num w:numId="13">
    <w:abstractNumId w:val="3"/>
  </w:num>
  <w:num w:numId="14">
    <w:abstractNumId w:val="18"/>
  </w:num>
  <w:num w:numId="15">
    <w:abstractNumId w:val="12"/>
  </w:num>
  <w:num w:numId="16">
    <w:abstractNumId w:val="15"/>
  </w:num>
  <w:num w:numId="17">
    <w:abstractNumId w:val="19"/>
  </w:num>
  <w:num w:numId="18">
    <w:abstractNumId w:val="2"/>
  </w:num>
  <w:num w:numId="19">
    <w:abstractNumId w:val="14"/>
  </w:num>
  <w:num w:numId="20">
    <w:abstractNumId w:val="10"/>
  </w:num>
  <w:num w:numId="21">
    <w:abstractNumId w:val="6"/>
  </w:num>
  <w:num w:numId="22">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hdrShapeDefaults>
    <o:shapedefaults v:ext="edit" spidmax="6246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C32"/>
    <w:rsid w:val="00001D73"/>
    <w:rsid w:val="000062A6"/>
    <w:rsid w:val="0000658D"/>
    <w:rsid w:val="00012B2B"/>
    <w:rsid w:val="00014455"/>
    <w:rsid w:val="00014C2A"/>
    <w:rsid w:val="000161D4"/>
    <w:rsid w:val="000166C5"/>
    <w:rsid w:val="000207F8"/>
    <w:rsid w:val="00022760"/>
    <w:rsid w:val="000304B3"/>
    <w:rsid w:val="00031192"/>
    <w:rsid w:val="000320CA"/>
    <w:rsid w:val="0003358F"/>
    <w:rsid w:val="00040538"/>
    <w:rsid w:val="00044E3A"/>
    <w:rsid w:val="00047E2E"/>
    <w:rsid w:val="0005033B"/>
    <w:rsid w:val="00052312"/>
    <w:rsid w:val="000632C6"/>
    <w:rsid w:val="000640CE"/>
    <w:rsid w:val="00067B8A"/>
    <w:rsid w:val="00067FF5"/>
    <w:rsid w:val="000728D0"/>
    <w:rsid w:val="000766F6"/>
    <w:rsid w:val="00077EDD"/>
    <w:rsid w:val="00081BAD"/>
    <w:rsid w:val="000843E9"/>
    <w:rsid w:val="00086730"/>
    <w:rsid w:val="00093360"/>
    <w:rsid w:val="000936BF"/>
    <w:rsid w:val="00095A38"/>
    <w:rsid w:val="00096288"/>
    <w:rsid w:val="000A061A"/>
    <w:rsid w:val="000A3EB9"/>
    <w:rsid w:val="000B0A6C"/>
    <w:rsid w:val="000B2BCA"/>
    <w:rsid w:val="000B4E64"/>
    <w:rsid w:val="000B587D"/>
    <w:rsid w:val="000C0F0D"/>
    <w:rsid w:val="000C2D98"/>
    <w:rsid w:val="000C4F7D"/>
    <w:rsid w:val="000C70D2"/>
    <w:rsid w:val="000D14AA"/>
    <w:rsid w:val="000D54D0"/>
    <w:rsid w:val="000E023A"/>
    <w:rsid w:val="000F313B"/>
    <w:rsid w:val="000F4ACB"/>
    <w:rsid w:val="00102743"/>
    <w:rsid w:val="00104701"/>
    <w:rsid w:val="001135F0"/>
    <w:rsid w:val="00113F74"/>
    <w:rsid w:val="001151BE"/>
    <w:rsid w:val="001166C6"/>
    <w:rsid w:val="001173C2"/>
    <w:rsid w:val="00121F4E"/>
    <w:rsid w:val="00124FD3"/>
    <w:rsid w:val="00126379"/>
    <w:rsid w:val="001328C9"/>
    <w:rsid w:val="00134C6A"/>
    <w:rsid w:val="00136FB7"/>
    <w:rsid w:val="00137A41"/>
    <w:rsid w:val="0014147A"/>
    <w:rsid w:val="00145B8B"/>
    <w:rsid w:val="00151285"/>
    <w:rsid w:val="00151A6D"/>
    <w:rsid w:val="001541C7"/>
    <w:rsid w:val="0015488A"/>
    <w:rsid w:val="0015680B"/>
    <w:rsid w:val="001707E2"/>
    <w:rsid w:val="00171B07"/>
    <w:rsid w:val="00175B51"/>
    <w:rsid w:val="00177961"/>
    <w:rsid w:val="00181AE4"/>
    <w:rsid w:val="00182B5A"/>
    <w:rsid w:val="001864FF"/>
    <w:rsid w:val="0018684A"/>
    <w:rsid w:val="001868F8"/>
    <w:rsid w:val="0019284B"/>
    <w:rsid w:val="00194BD7"/>
    <w:rsid w:val="0019564B"/>
    <w:rsid w:val="001962B2"/>
    <w:rsid w:val="00196A86"/>
    <w:rsid w:val="001A0074"/>
    <w:rsid w:val="001A3ACD"/>
    <w:rsid w:val="001A521B"/>
    <w:rsid w:val="001A612C"/>
    <w:rsid w:val="001B2DA0"/>
    <w:rsid w:val="001B337C"/>
    <w:rsid w:val="001B35A9"/>
    <w:rsid w:val="001B48B3"/>
    <w:rsid w:val="001B58BE"/>
    <w:rsid w:val="001B5967"/>
    <w:rsid w:val="001B7A35"/>
    <w:rsid w:val="001C30D4"/>
    <w:rsid w:val="001C6BA3"/>
    <w:rsid w:val="001C6E40"/>
    <w:rsid w:val="001D0687"/>
    <w:rsid w:val="001D2668"/>
    <w:rsid w:val="001D32F9"/>
    <w:rsid w:val="001D3E33"/>
    <w:rsid w:val="001E267D"/>
    <w:rsid w:val="001E5F8E"/>
    <w:rsid w:val="001E79EA"/>
    <w:rsid w:val="00200AC6"/>
    <w:rsid w:val="0020145B"/>
    <w:rsid w:val="00204305"/>
    <w:rsid w:val="00207873"/>
    <w:rsid w:val="0021217D"/>
    <w:rsid w:val="002141CA"/>
    <w:rsid w:val="00214F6D"/>
    <w:rsid w:val="00222E5F"/>
    <w:rsid w:val="00224D4D"/>
    <w:rsid w:val="00224FDB"/>
    <w:rsid w:val="0022611A"/>
    <w:rsid w:val="0022674B"/>
    <w:rsid w:val="00227F3F"/>
    <w:rsid w:val="00230EDA"/>
    <w:rsid w:val="00234EAF"/>
    <w:rsid w:val="00235D4D"/>
    <w:rsid w:val="00235E12"/>
    <w:rsid w:val="002363CC"/>
    <w:rsid w:val="002363F2"/>
    <w:rsid w:val="00237BE9"/>
    <w:rsid w:val="00240749"/>
    <w:rsid w:val="00251353"/>
    <w:rsid w:val="00254A08"/>
    <w:rsid w:val="0026132A"/>
    <w:rsid w:val="00262A88"/>
    <w:rsid w:val="002645DC"/>
    <w:rsid w:val="00265D93"/>
    <w:rsid w:val="00271E0D"/>
    <w:rsid w:val="00272ADD"/>
    <w:rsid w:val="0027575E"/>
    <w:rsid w:val="00295A06"/>
    <w:rsid w:val="002974C6"/>
    <w:rsid w:val="002A03C2"/>
    <w:rsid w:val="002A3B79"/>
    <w:rsid w:val="002A3F88"/>
    <w:rsid w:val="002A4DF9"/>
    <w:rsid w:val="002A712E"/>
    <w:rsid w:val="002B08BE"/>
    <w:rsid w:val="002B57DD"/>
    <w:rsid w:val="002C212F"/>
    <w:rsid w:val="002C34AF"/>
    <w:rsid w:val="002C4CE1"/>
    <w:rsid w:val="002C5D57"/>
    <w:rsid w:val="002D5AE3"/>
    <w:rsid w:val="002E1561"/>
    <w:rsid w:val="002E3685"/>
    <w:rsid w:val="002E5123"/>
    <w:rsid w:val="002F09BC"/>
    <w:rsid w:val="002F4C8E"/>
    <w:rsid w:val="002F7F81"/>
    <w:rsid w:val="0030198E"/>
    <w:rsid w:val="003033B9"/>
    <w:rsid w:val="003035CE"/>
    <w:rsid w:val="00305C42"/>
    <w:rsid w:val="00307310"/>
    <w:rsid w:val="003113CC"/>
    <w:rsid w:val="00316147"/>
    <w:rsid w:val="00320E1D"/>
    <w:rsid w:val="003303E7"/>
    <w:rsid w:val="00336A79"/>
    <w:rsid w:val="00340F54"/>
    <w:rsid w:val="00342E02"/>
    <w:rsid w:val="00347292"/>
    <w:rsid w:val="00353B57"/>
    <w:rsid w:val="00355A3A"/>
    <w:rsid w:val="00356133"/>
    <w:rsid w:val="003569D9"/>
    <w:rsid w:val="00356E3F"/>
    <w:rsid w:val="0036139D"/>
    <w:rsid w:val="003614D9"/>
    <w:rsid w:val="0036175A"/>
    <w:rsid w:val="00363153"/>
    <w:rsid w:val="00364526"/>
    <w:rsid w:val="003705E2"/>
    <w:rsid w:val="00370DBE"/>
    <w:rsid w:val="00380537"/>
    <w:rsid w:val="0038178C"/>
    <w:rsid w:val="003834CE"/>
    <w:rsid w:val="0038752A"/>
    <w:rsid w:val="00391B1A"/>
    <w:rsid w:val="003953E6"/>
    <w:rsid w:val="003A13D8"/>
    <w:rsid w:val="003A2B35"/>
    <w:rsid w:val="003A460C"/>
    <w:rsid w:val="003A46FF"/>
    <w:rsid w:val="003A6C9A"/>
    <w:rsid w:val="003A7134"/>
    <w:rsid w:val="003A7438"/>
    <w:rsid w:val="003B1933"/>
    <w:rsid w:val="003B7992"/>
    <w:rsid w:val="003C1343"/>
    <w:rsid w:val="003C259C"/>
    <w:rsid w:val="003E29A8"/>
    <w:rsid w:val="003E480C"/>
    <w:rsid w:val="003F1100"/>
    <w:rsid w:val="003F1994"/>
    <w:rsid w:val="003F2725"/>
    <w:rsid w:val="003F4375"/>
    <w:rsid w:val="003F4631"/>
    <w:rsid w:val="00401C6E"/>
    <w:rsid w:val="00403395"/>
    <w:rsid w:val="00403793"/>
    <w:rsid w:val="004056F5"/>
    <w:rsid w:val="00407E9E"/>
    <w:rsid w:val="00411119"/>
    <w:rsid w:val="00414C77"/>
    <w:rsid w:val="00420EF6"/>
    <w:rsid w:val="00423F41"/>
    <w:rsid w:val="00426BCB"/>
    <w:rsid w:val="00431F7D"/>
    <w:rsid w:val="004331D6"/>
    <w:rsid w:val="004344C3"/>
    <w:rsid w:val="00435851"/>
    <w:rsid w:val="0044301D"/>
    <w:rsid w:val="00454682"/>
    <w:rsid w:val="00460E05"/>
    <w:rsid w:val="00462A83"/>
    <w:rsid w:val="004640B7"/>
    <w:rsid w:val="00465505"/>
    <w:rsid w:val="00465683"/>
    <w:rsid w:val="004668A1"/>
    <w:rsid w:val="00466D94"/>
    <w:rsid w:val="00470CB2"/>
    <w:rsid w:val="00471839"/>
    <w:rsid w:val="00475478"/>
    <w:rsid w:val="00477B0E"/>
    <w:rsid w:val="00477B13"/>
    <w:rsid w:val="004900EC"/>
    <w:rsid w:val="004A0A0A"/>
    <w:rsid w:val="004A754B"/>
    <w:rsid w:val="004B03CF"/>
    <w:rsid w:val="004B30B0"/>
    <w:rsid w:val="004C0F5F"/>
    <w:rsid w:val="004C24E1"/>
    <w:rsid w:val="004C4F81"/>
    <w:rsid w:val="004C57A5"/>
    <w:rsid w:val="004C5882"/>
    <w:rsid w:val="004C5DE4"/>
    <w:rsid w:val="004C65C7"/>
    <w:rsid w:val="004D01DB"/>
    <w:rsid w:val="004D16B7"/>
    <w:rsid w:val="004D299C"/>
    <w:rsid w:val="004D4F2B"/>
    <w:rsid w:val="004D511C"/>
    <w:rsid w:val="004E125D"/>
    <w:rsid w:val="004E1AD8"/>
    <w:rsid w:val="004E4085"/>
    <w:rsid w:val="004E45F8"/>
    <w:rsid w:val="004E6BA4"/>
    <w:rsid w:val="004E7897"/>
    <w:rsid w:val="004F156B"/>
    <w:rsid w:val="004F325E"/>
    <w:rsid w:val="004F4B97"/>
    <w:rsid w:val="004F580A"/>
    <w:rsid w:val="004F66C9"/>
    <w:rsid w:val="00500F5B"/>
    <w:rsid w:val="005013D5"/>
    <w:rsid w:val="005024C2"/>
    <w:rsid w:val="00503424"/>
    <w:rsid w:val="0050731C"/>
    <w:rsid w:val="00511425"/>
    <w:rsid w:val="00511F76"/>
    <w:rsid w:val="00512DB4"/>
    <w:rsid w:val="00513D28"/>
    <w:rsid w:val="00514025"/>
    <w:rsid w:val="005140AD"/>
    <w:rsid w:val="00516BFE"/>
    <w:rsid w:val="005208C4"/>
    <w:rsid w:val="0052148F"/>
    <w:rsid w:val="00522427"/>
    <w:rsid w:val="00522EC9"/>
    <w:rsid w:val="005253E1"/>
    <w:rsid w:val="0053055D"/>
    <w:rsid w:val="00531C3C"/>
    <w:rsid w:val="00536226"/>
    <w:rsid w:val="00540E31"/>
    <w:rsid w:val="00541E5F"/>
    <w:rsid w:val="0054519D"/>
    <w:rsid w:val="00545C96"/>
    <w:rsid w:val="005464FE"/>
    <w:rsid w:val="00551B12"/>
    <w:rsid w:val="00556804"/>
    <w:rsid w:val="005569A0"/>
    <w:rsid w:val="005571C7"/>
    <w:rsid w:val="00565EDF"/>
    <w:rsid w:val="005663E1"/>
    <w:rsid w:val="00572369"/>
    <w:rsid w:val="00573E5D"/>
    <w:rsid w:val="0058205C"/>
    <w:rsid w:val="00583D46"/>
    <w:rsid w:val="00584B17"/>
    <w:rsid w:val="00584CE2"/>
    <w:rsid w:val="00585D21"/>
    <w:rsid w:val="00587862"/>
    <w:rsid w:val="00590BCA"/>
    <w:rsid w:val="005A0762"/>
    <w:rsid w:val="005A16D8"/>
    <w:rsid w:val="005A4730"/>
    <w:rsid w:val="005A49F7"/>
    <w:rsid w:val="005A5655"/>
    <w:rsid w:val="005A62A4"/>
    <w:rsid w:val="005B0717"/>
    <w:rsid w:val="005B22C5"/>
    <w:rsid w:val="005B390B"/>
    <w:rsid w:val="005B5E84"/>
    <w:rsid w:val="005B61DA"/>
    <w:rsid w:val="005C286D"/>
    <w:rsid w:val="005C4AA4"/>
    <w:rsid w:val="005C78CB"/>
    <w:rsid w:val="005D19C7"/>
    <w:rsid w:val="005D20F9"/>
    <w:rsid w:val="005D4348"/>
    <w:rsid w:val="005D44B3"/>
    <w:rsid w:val="005D7E1F"/>
    <w:rsid w:val="005E1122"/>
    <w:rsid w:val="005E11B5"/>
    <w:rsid w:val="005E2E5C"/>
    <w:rsid w:val="005E386B"/>
    <w:rsid w:val="005F58CD"/>
    <w:rsid w:val="005F6C5F"/>
    <w:rsid w:val="005F79C6"/>
    <w:rsid w:val="005F7ECA"/>
    <w:rsid w:val="0060093A"/>
    <w:rsid w:val="0060285E"/>
    <w:rsid w:val="006028D5"/>
    <w:rsid w:val="00612653"/>
    <w:rsid w:val="00622025"/>
    <w:rsid w:val="00625B88"/>
    <w:rsid w:val="00626037"/>
    <w:rsid w:val="00635B55"/>
    <w:rsid w:val="00635F90"/>
    <w:rsid w:val="00643310"/>
    <w:rsid w:val="00647993"/>
    <w:rsid w:val="006501BE"/>
    <w:rsid w:val="006510FF"/>
    <w:rsid w:val="00651C6A"/>
    <w:rsid w:val="0066517C"/>
    <w:rsid w:val="0066634E"/>
    <w:rsid w:val="00671A8F"/>
    <w:rsid w:val="00672533"/>
    <w:rsid w:val="00675E34"/>
    <w:rsid w:val="00680B64"/>
    <w:rsid w:val="00685D54"/>
    <w:rsid w:val="00685FF3"/>
    <w:rsid w:val="00686EE0"/>
    <w:rsid w:val="006873B6"/>
    <w:rsid w:val="006937F2"/>
    <w:rsid w:val="0069581D"/>
    <w:rsid w:val="006A12D0"/>
    <w:rsid w:val="006A6ED0"/>
    <w:rsid w:val="006A6F43"/>
    <w:rsid w:val="006B063A"/>
    <w:rsid w:val="006B138D"/>
    <w:rsid w:val="006B3001"/>
    <w:rsid w:val="006B3EDC"/>
    <w:rsid w:val="006C7037"/>
    <w:rsid w:val="006D42F5"/>
    <w:rsid w:val="006D4FF7"/>
    <w:rsid w:val="006D50E8"/>
    <w:rsid w:val="006E31E7"/>
    <w:rsid w:val="006E4C70"/>
    <w:rsid w:val="006E535D"/>
    <w:rsid w:val="006E7776"/>
    <w:rsid w:val="006E7A34"/>
    <w:rsid w:val="006E7AA4"/>
    <w:rsid w:val="006F11D0"/>
    <w:rsid w:val="006F7CB8"/>
    <w:rsid w:val="00703694"/>
    <w:rsid w:val="00703DC4"/>
    <w:rsid w:val="007064CC"/>
    <w:rsid w:val="00714C0B"/>
    <w:rsid w:val="00716131"/>
    <w:rsid w:val="007161A5"/>
    <w:rsid w:val="0072498E"/>
    <w:rsid w:val="007304C9"/>
    <w:rsid w:val="007310FB"/>
    <w:rsid w:val="007358A0"/>
    <w:rsid w:val="007360CA"/>
    <w:rsid w:val="00742957"/>
    <w:rsid w:val="0074505C"/>
    <w:rsid w:val="00745C40"/>
    <w:rsid w:val="0074607E"/>
    <w:rsid w:val="0075034C"/>
    <w:rsid w:val="00752E4B"/>
    <w:rsid w:val="00764767"/>
    <w:rsid w:val="007700C3"/>
    <w:rsid w:val="00772B10"/>
    <w:rsid w:val="0078096A"/>
    <w:rsid w:val="00781366"/>
    <w:rsid w:val="0078335B"/>
    <w:rsid w:val="00784E58"/>
    <w:rsid w:val="007900AD"/>
    <w:rsid w:val="00790AC7"/>
    <w:rsid w:val="0079236D"/>
    <w:rsid w:val="007940BE"/>
    <w:rsid w:val="00796E77"/>
    <w:rsid w:val="007A2029"/>
    <w:rsid w:val="007A2532"/>
    <w:rsid w:val="007A3189"/>
    <w:rsid w:val="007A5947"/>
    <w:rsid w:val="007A6065"/>
    <w:rsid w:val="007B0AA3"/>
    <w:rsid w:val="007B15BC"/>
    <w:rsid w:val="007B3DFA"/>
    <w:rsid w:val="007B4357"/>
    <w:rsid w:val="007C28F6"/>
    <w:rsid w:val="007C5882"/>
    <w:rsid w:val="007D1EFA"/>
    <w:rsid w:val="007D2978"/>
    <w:rsid w:val="007D6534"/>
    <w:rsid w:val="007D6F75"/>
    <w:rsid w:val="007E46A1"/>
    <w:rsid w:val="007E593A"/>
    <w:rsid w:val="007F0627"/>
    <w:rsid w:val="007F0A48"/>
    <w:rsid w:val="007F544F"/>
    <w:rsid w:val="00804753"/>
    <w:rsid w:val="008048BE"/>
    <w:rsid w:val="00804B6B"/>
    <w:rsid w:val="008056ED"/>
    <w:rsid w:val="00806D94"/>
    <w:rsid w:val="00810252"/>
    <w:rsid w:val="0081771A"/>
    <w:rsid w:val="00837BB8"/>
    <w:rsid w:val="00840CB4"/>
    <w:rsid w:val="00841F67"/>
    <w:rsid w:val="008430A5"/>
    <w:rsid w:val="008466ED"/>
    <w:rsid w:val="00847827"/>
    <w:rsid w:val="0084783C"/>
    <w:rsid w:val="008516E8"/>
    <w:rsid w:val="00855239"/>
    <w:rsid w:val="0085598A"/>
    <w:rsid w:val="00860D30"/>
    <w:rsid w:val="00862D9A"/>
    <w:rsid w:val="00863580"/>
    <w:rsid w:val="00864B9F"/>
    <w:rsid w:val="008669AA"/>
    <w:rsid w:val="00867B1D"/>
    <w:rsid w:val="00870D8E"/>
    <w:rsid w:val="0087268F"/>
    <w:rsid w:val="00877665"/>
    <w:rsid w:val="00880745"/>
    <w:rsid w:val="00886C13"/>
    <w:rsid w:val="008915EA"/>
    <w:rsid w:val="008A1568"/>
    <w:rsid w:val="008A7FA7"/>
    <w:rsid w:val="008B434E"/>
    <w:rsid w:val="008B5689"/>
    <w:rsid w:val="008B7157"/>
    <w:rsid w:val="008C47EF"/>
    <w:rsid w:val="008C485E"/>
    <w:rsid w:val="008C75A1"/>
    <w:rsid w:val="008D1024"/>
    <w:rsid w:val="008D3C0D"/>
    <w:rsid w:val="008D5B4D"/>
    <w:rsid w:val="008E11EC"/>
    <w:rsid w:val="008E54E1"/>
    <w:rsid w:val="008F06A5"/>
    <w:rsid w:val="009072D5"/>
    <w:rsid w:val="00910289"/>
    <w:rsid w:val="009117B1"/>
    <w:rsid w:val="0091516B"/>
    <w:rsid w:val="00917D9C"/>
    <w:rsid w:val="00917E54"/>
    <w:rsid w:val="00924EB6"/>
    <w:rsid w:val="00927AAC"/>
    <w:rsid w:val="0093614E"/>
    <w:rsid w:val="0094027F"/>
    <w:rsid w:val="009411ED"/>
    <w:rsid w:val="00945737"/>
    <w:rsid w:val="0095631D"/>
    <w:rsid w:val="00957617"/>
    <w:rsid w:val="009619A8"/>
    <w:rsid w:val="00970F66"/>
    <w:rsid w:val="009728B9"/>
    <w:rsid w:val="009736C9"/>
    <w:rsid w:val="00976B34"/>
    <w:rsid w:val="0098271E"/>
    <w:rsid w:val="00982A86"/>
    <w:rsid w:val="0098661F"/>
    <w:rsid w:val="009949F2"/>
    <w:rsid w:val="009A1DF7"/>
    <w:rsid w:val="009A33B4"/>
    <w:rsid w:val="009A7AF3"/>
    <w:rsid w:val="009B23E8"/>
    <w:rsid w:val="009B4D59"/>
    <w:rsid w:val="009B5DC9"/>
    <w:rsid w:val="009B7313"/>
    <w:rsid w:val="009C0C06"/>
    <w:rsid w:val="009C3769"/>
    <w:rsid w:val="009D1828"/>
    <w:rsid w:val="009D3A76"/>
    <w:rsid w:val="009D591D"/>
    <w:rsid w:val="009D63E3"/>
    <w:rsid w:val="009E021C"/>
    <w:rsid w:val="009E0D9E"/>
    <w:rsid w:val="009E1283"/>
    <w:rsid w:val="009E1CF1"/>
    <w:rsid w:val="009E29F3"/>
    <w:rsid w:val="009E4CEB"/>
    <w:rsid w:val="009E62DA"/>
    <w:rsid w:val="009F0D09"/>
    <w:rsid w:val="009F2726"/>
    <w:rsid w:val="009F30AC"/>
    <w:rsid w:val="009F570D"/>
    <w:rsid w:val="00A00772"/>
    <w:rsid w:val="00A02DFE"/>
    <w:rsid w:val="00A04E5C"/>
    <w:rsid w:val="00A0692D"/>
    <w:rsid w:val="00A07E9F"/>
    <w:rsid w:val="00A10026"/>
    <w:rsid w:val="00A16716"/>
    <w:rsid w:val="00A20044"/>
    <w:rsid w:val="00A24342"/>
    <w:rsid w:val="00A30D74"/>
    <w:rsid w:val="00A32EC1"/>
    <w:rsid w:val="00A333E8"/>
    <w:rsid w:val="00A41449"/>
    <w:rsid w:val="00A41E8D"/>
    <w:rsid w:val="00A445BB"/>
    <w:rsid w:val="00A45EAF"/>
    <w:rsid w:val="00A47FE6"/>
    <w:rsid w:val="00A502BB"/>
    <w:rsid w:val="00A5038A"/>
    <w:rsid w:val="00A5392E"/>
    <w:rsid w:val="00A549A7"/>
    <w:rsid w:val="00A5757D"/>
    <w:rsid w:val="00A61B48"/>
    <w:rsid w:val="00A65BCF"/>
    <w:rsid w:val="00A674CF"/>
    <w:rsid w:val="00A7024F"/>
    <w:rsid w:val="00A7158E"/>
    <w:rsid w:val="00A72099"/>
    <w:rsid w:val="00A724E8"/>
    <w:rsid w:val="00A741DE"/>
    <w:rsid w:val="00A74454"/>
    <w:rsid w:val="00A75AA6"/>
    <w:rsid w:val="00A773CE"/>
    <w:rsid w:val="00A83557"/>
    <w:rsid w:val="00A8668C"/>
    <w:rsid w:val="00A96C3B"/>
    <w:rsid w:val="00AA32D2"/>
    <w:rsid w:val="00AC139E"/>
    <w:rsid w:val="00AD17B4"/>
    <w:rsid w:val="00AD3605"/>
    <w:rsid w:val="00AD76F9"/>
    <w:rsid w:val="00AE0658"/>
    <w:rsid w:val="00AE0683"/>
    <w:rsid w:val="00AE0C28"/>
    <w:rsid w:val="00AE5355"/>
    <w:rsid w:val="00AE6516"/>
    <w:rsid w:val="00AF06B8"/>
    <w:rsid w:val="00AF0AEE"/>
    <w:rsid w:val="00AF1576"/>
    <w:rsid w:val="00AF3C3C"/>
    <w:rsid w:val="00B0205E"/>
    <w:rsid w:val="00B05349"/>
    <w:rsid w:val="00B05F83"/>
    <w:rsid w:val="00B075CE"/>
    <w:rsid w:val="00B1057E"/>
    <w:rsid w:val="00B31129"/>
    <w:rsid w:val="00B332D6"/>
    <w:rsid w:val="00B36F70"/>
    <w:rsid w:val="00B43005"/>
    <w:rsid w:val="00B43DBD"/>
    <w:rsid w:val="00B45DB4"/>
    <w:rsid w:val="00B5230D"/>
    <w:rsid w:val="00B540DC"/>
    <w:rsid w:val="00B54534"/>
    <w:rsid w:val="00B551D2"/>
    <w:rsid w:val="00B5648D"/>
    <w:rsid w:val="00B56979"/>
    <w:rsid w:val="00B572D7"/>
    <w:rsid w:val="00B601BD"/>
    <w:rsid w:val="00B639DC"/>
    <w:rsid w:val="00B6641B"/>
    <w:rsid w:val="00B722BA"/>
    <w:rsid w:val="00B72418"/>
    <w:rsid w:val="00B75E7D"/>
    <w:rsid w:val="00B83BAF"/>
    <w:rsid w:val="00B8571C"/>
    <w:rsid w:val="00B90795"/>
    <w:rsid w:val="00B913E0"/>
    <w:rsid w:val="00B914FB"/>
    <w:rsid w:val="00B92752"/>
    <w:rsid w:val="00B960A7"/>
    <w:rsid w:val="00B962B2"/>
    <w:rsid w:val="00BA0F6A"/>
    <w:rsid w:val="00BA505F"/>
    <w:rsid w:val="00BB0024"/>
    <w:rsid w:val="00BB0BC0"/>
    <w:rsid w:val="00BB1B4D"/>
    <w:rsid w:val="00BB30AE"/>
    <w:rsid w:val="00BB62A0"/>
    <w:rsid w:val="00BB630B"/>
    <w:rsid w:val="00BB64DA"/>
    <w:rsid w:val="00BB6A16"/>
    <w:rsid w:val="00BC03DE"/>
    <w:rsid w:val="00BC1ACF"/>
    <w:rsid w:val="00BC63E5"/>
    <w:rsid w:val="00BC715C"/>
    <w:rsid w:val="00BE3F99"/>
    <w:rsid w:val="00BE5F0A"/>
    <w:rsid w:val="00BF4956"/>
    <w:rsid w:val="00BF5379"/>
    <w:rsid w:val="00C04B5A"/>
    <w:rsid w:val="00C06FF0"/>
    <w:rsid w:val="00C15F0E"/>
    <w:rsid w:val="00C22536"/>
    <w:rsid w:val="00C24DF8"/>
    <w:rsid w:val="00C26848"/>
    <w:rsid w:val="00C30015"/>
    <w:rsid w:val="00C341AB"/>
    <w:rsid w:val="00C34575"/>
    <w:rsid w:val="00C372B4"/>
    <w:rsid w:val="00C435FD"/>
    <w:rsid w:val="00C47C7E"/>
    <w:rsid w:val="00C50E58"/>
    <w:rsid w:val="00C57154"/>
    <w:rsid w:val="00C573F6"/>
    <w:rsid w:val="00C60E76"/>
    <w:rsid w:val="00C60F26"/>
    <w:rsid w:val="00C63F46"/>
    <w:rsid w:val="00C65F31"/>
    <w:rsid w:val="00C7072A"/>
    <w:rsid w:val="00C70E1A"/>
    <w:rsid w:val="00C73EF1"/>
    <w:rsid w:val="00C8267D"/>
    <w:rsid w:val="00C84316"/>
    <w:rsid w:val="00C9134E"/>
    <w:rsid w:val="00C947D9"/>
    <w:rsid w:val="00C9752B"/>
    <w:rsid w:val="00CA031A"/>
    <w:rsid w:val="00CA09AA"/>
    <w:rsid w:val="00CA11D9"/>
    <w:rsid w:val="00CA2670"/>
    <w:rsid w:val="00CA4333"/>
    <w:rsid w:val="00CA43AE"/>
    <w:rsid w:val="00CA6E72"/>
    <w:rsid w:val="00CB0A19"/>
    <w:rsid w:val="00CB487C"/>
    <w:rsid w:val="00CB7D45"/>
    <w:rsid w:val="00CC2380"/>
    <w:rsid w:val="00CC244E"/>
    <w:rsid w:val="00CC3243"/>
    <w:rsid w:val="00CC4A46"/>
    <w:rsid w:val="00CD0B02"/>
    <w:rsid w:val="00CD3E07"/>
    <w:rsid w:val="00CD4777"/>
    <w:rsid w:val="00CD7BCF"/>
    <w:rsid w:val="00CE2A61"/>
    <w:rsid w:val="00CE2C0D"/>
    <w:rsid w:val="00CE4810"/>
    <w:rsid w:val="00CF123F"/>
    <w:rsid w:val="00CF1325"/>
    <w:rsid w:val="00CF22FE"/>
    <w:rsid w:val="00CF3B44"/>
    <w:rsid w:val="00CF6FEB"/>
    <w:rsid w:val="00D00DB6"/>
    <w:rsid w:val="00D025CE"/>
    <w:rsid w:val="00D030CB"/>
    <w:rsid w:val="00D10F43"/>
    <w:rsid w:val="00D1203F"/>
    <w:rsid w:val="00D1478C"/>
    <w:rsid w:val="00D15F55"/>
    <w:rsid w:val="00D17CAF"/>
    <w:rsid w:val="00D17DC4"/>
    <w:rsid w:val="00D23EFF"/>
    <w:rsid w:val="00D26D1E"/>
    <w:rsid w:val="00D275EE"/>
    <w:rsid w:val="00D33C4D"/>
    <w:rsid w:val="00D34221"/>
    <w:rsid w:val="00D355BD"/>
    <w:rsid w:val="00D42014"/>
    <w:rsid w:val="00D4390E"/>
    <w:rsid w:val="00D453BF"/>
    <w:rsid w:val="00D4685C"/>
    <w:rsid w:val="00D53291"/>
    <w:rsid w:val="00D5695F"/>
    <w:rsid w:val="00D60DDC"/>
    <w:rsid w:val="00D65987"/>
    <w:rsid w:val="00D815D4"/>
    <w:rsid w:val="00D82C8E"/>
    <w:rsid w:val="00D8388F"/>
    <w:rsid w:val="00D9074C"/>
    <w:rsid w:val="00D93154"/>
    <w:rsid w:val="00DA1A20"/>
    <w:rsid w:val="00DA277C"/>
    <w:rsid w:val="00DA57FD"/>
    <w:rsid w:val="00DA69BD"/>
    <w:rsid w:val="00DB0A2D"/>
    <w:rsid w:val="00DB0D22"/>
    <w:rsid w:val="00DB6829"/>
    <w:rsid w:val="00DB76F3"/>
    <w:rsid w:val="00DC3BE1"/>
    <w:rsid w:val="00DC3D47"/>
    <w:rsid w:val="00DC69EF"/>
    <w:rsid w:val="00DC77F3"/>
    <w:rsid w:val="00DD02BA"/>
    <w:rsid w:val="00DD036F"/>
    <w:rsid w:val="00DD60D7"/>
    <w:rsid w:val="00DE2152"/>
    <w:rsid w:val="00DE58AA"/>
    <w:rsid w:val="00DE6061"/>
    <w:rsid w:val="00DF0956"/>
    <w:rsid w:val="00DF213D"/>
    <w:rsid w:val="00DF3E3C"/>
    <w:rsid w:val="00DF6F59"/>
    <w:rsid w:val="00E02407"/>
    <w:rsid w:val="00E02894"/>
    <w:rsid w:val="00E04EBF"/>
    <w:rsid w:val="00E0582E"/>
    <w:rsid w:val="00E1624F"/>
    <w:rsid w:val="00E16A0F"/>
    <w:rsid w:val="00E17A10"/>
    <w:rsid w:val="00E229C9"/>
    <w:rsid w:val="00E22D67"/>
    <w:rsid w:val="00E23398"/>
    <w:rsid w:val="00E243FB"/>
    <w:rsid w:val="00E377DE"/>
    <w:rsid w:val="00E41590"/>
    <w:rsid w:val="00E42071"/>
    <w:rsid w:val="00E43365"/>
    <w:rsid w:val="00E51D56"/>
    <w:rsid w:val="00E550D6"/>
    <w:rsid w:val="00E55C32"/>
    <w:rsid w:val="00E65160"/>
    <w:rsid w:val="00E71918"/>
    <w:rsid w:val="00E72720"/>
    <w:rsid w:val="00E72A59"/>
    <w:rsid w:val="00E75C85"/>
    <w:rsid w:val="00E81870"/>
    <w:rsid w:val="00E84A4E"/>
    <w:rsid w:val="00E84BEB"/>
    <w:rsid w:val="00E8547C"/>
    <w:rsid w:val="00E97FC7"/>
    <w:rsid w:val="00EA39D1"/>
    <w:rsid w:val="00EA3D9C"/>
    <w:rsid w:val="00EA4565"/>
    <w:rsid w:val="00EA5D26"/>
    <w:rsid w:val="00EB1C5E"/>
    <w:rsid w:val="00EB2F2C"/>
    <w:rsid w:val="00EB6C21"/>
    <w:rsid w:val="00EB7786"/>
    <w:rsid w:val="00EB7D00"/>
    <w:rsid w:val="00EC010E"/>
    <w:rsid w:val="00EC314B"/>
    <w:rsid w:val="00EC3894"/>
    <w:rsid w:val="00EC51DF"/>
    <w:rsid w:val="00EC6BF9"/>
    <w:rsid w:val="00ED1286"/>
    <w:rsid w:val="00ED3BF5"/>
    <w:rsid w:val="00EE2AA7"/>
    <w:rsid w:val="00EE2ACB"/>
    <w:rsid w:val="00EE3DCC"/>
    <w:rsid w:val="00EE4C97"/>
    <w:rsid w:val="00EF2A9B"/>
    <w:rsid w:val="00EF3CC6"/>
    <w:rsid w:val="00F0306B"/>
    <w:rsid w:val="00F03528"/>
    <w:rsid w:val="00F04845"/>
    <w:rsid w:val="00F04A5E"/>
    <w:rsid w:val="00F1061D"/>
    <w:rsid w:val="00F114A3"/>
    <w:rsid w:val="00F11BDE"/>
    <w:rsid w:val="00F1703A"/>
    <w:rsid w:val="00F171D9"/>
    <w:rsid w:val="00F17F96"/>
    <w:rsid w:val="00F20E30"/>
    <w:rsid w:val="00F20F8C"/>
    <w:rsid w:val="00F21127"/>
    <w:rsid w:val="00F264D2"/>
    <w:rsid w:val="00F27EBF"/>
    <w:rsid w:val="00F33DB2"/>
    <w:rsid w:val="00F41AC2"/>
    <w:rsid w:val="00F42608"/>
    <w:rsid w:val="00F4379B"/>
    <w:rsid w:val="00F44099"/>
    <w:rsid w:val="00F4647D"/>
    <w:rsid w:val="00F62981"/>
    <w:rsid w:val="00F677B3"/>
    <w:rsid w:val="00F71BD2"/>
    <w:rsid w:val="00F75D03"/>
    <w:rsid w:val="00F827AE"/>
    <w:rsid w:val="00F82D18"/>
    <w:rsid w:val="00F82F4D"/>
    <w:rsid w:val="00F83665"/>
    <w:rsid w:val="00F86CCD"/>
    <w:rsid w:val="00F879C1"/>
    <w:rsid w:val="00F87B0D"/>
    <w:rsid w:val="00FA10B8"/>
    <w:rsid w:val="00FA6AC3"/>
    <w:rsid w:val="00FA7A32"/>
    <w:rsid w:val="00FB4661"/>
    <w:rsid w:val="00FC041E"/>
    <w:rsid w:val="00FC0534"/>
    <w:rsid w:val="00FC175F"/>
    <w:rsid w:val="00FC1965"/>
    <w:rsid w:val="00FC60DD"/>
    <w:rsid w:val="00FD30C6"/>
    <w:rsid w:val="00FD37FB"/>
    <w:rsid w:val="00FE0BCC"/>
    <w:rsid w:val="00FE424F"/>
    <w:rsid w:val="00FE786E"/>
    <w:rsid w:val="00FF5377"/>
    <w:rsid w:val="00FF6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6131"/>
    <w:pPr>
      <w:ind w:left="720"/>
      <w:contextualSpacing/>
    </w:pPr>
  </w:style>
  <w:style w:type="paragraph" w:styleId="Header">
    <w:name w:val="header"/>
    <w:basedOn w:val="Normal"/>
    <w:link w:val="HeaderChar"/>
    <w:uiPriority w:val="99"/>
    <w:unhideWhenUsed/>
    <w:rsid w:val="006501BE"/>
    <w:pPr>
      <w:tabs>
        <w:tab w:val="center" w:pos="4680"/>
        <w:tab w:val="right" w:pos="9360"/>
      </w:tabs>
    </w:pPr>
  </w:style>
  <w:style w:type="character" w:customStyle="1" w:styleId="HeaderChar">
    <w:name w:val="Header Char"/>
    <w:basedOn w:val="DefaultParagraphFont"/>
    <w:link w:val="Header"/>
    <w:uiPriority w:val="99"/>
    <w:rsid w:val="006501BE"/>
  </w:style>
  <w:style w:type="paragraph" w:styleId="Footer">
    <w:name w:val="footer"/>
    <w:basedOn w:val="Normal"/>
    <w:link w:val="FooterChar"/>
    <w:uiPriority w:val="99"/>
    <w:unhideWhenUsed/>
    <w:rsid w:val="006501BE"/>
    <w:pPr>
      <w:tabs>
        <w:tab w:val="center" w:pos="4680"/>
        <w:tab w:val="right" w:pos="9360"/>
      </w:tabs>
    </w:pPr>
  </w:style>
  <w:style w:type="character" w:customStyle="1" w:styleId="FooterChar">
    <w:name w:val="Footer Char"/>
    <w:basedOn w:val="DefaultParagraphFont"/>
    <w:link w:val="Footer"/>
    <w:uiPriority w:val="99"/>
    <w:rsid w:val="006501BE"/>
  </w:style>
  <w:style w:type="paragraph" w:styleId="BalloonText">
    <w:name w:val="Balloon Text"/>
    <w:basedOn w:val="Normal"/>
    <w:link w:val="BalloonTextChar"/>
    <w:uiPriority w:val="99"/>
    <w:semiHidden/>
    <w:unhideWhenUsed/>
    <w:rsid w:val="006501BE"/>
    <w:rPr>
      <w:rFonts w:ascii="Tahoma" w:hAnsi="Tahoma" w:cs="Tahoma"/>
      <w:sz w:val="16"/>
      <w:szCs w:val="16"/>
    </w:rPr>
  </w:style>
  <w:style w:type="character" w:customStyle="1" w:styleId="BalloonTextChar">
    <w:name w:val="Balloon Text Char"/>
    <w:basedOn w:val="DefaultParagraphFont"/>
    <w:link w:val="BalloonText"/>
    <w:uiPriority w:val="99"/>
    <w:semiHidden/>
    <w:rsid w:val="006501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6CA4D-4858-47C3-BAF3-5C5E3982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Linda Ziegler</cp:lastModifiedBy>
  <cp:revision>2</cp:revision>
  <cp:lastPrinted>2022-01-05T18:30:00Z</cp:lastPrinted>
  <dcterms:created xsi:type="dcterms:W3CDTF">2022-01-05T18:32:00Z</dcterms:created>
  <dcterms:modified xsi:type="dcterms:W3CDTF">2022-01-05T18:32:00Z</dcterms:modified>
</cp:coreProperties>
</file>